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1382" w14:textId="77777777" w:rsidR="00DC0047" w:rsidRDefault="00E63367" w:rsidP="00494751">
      <w:pPr>
        <w:pStyle w:val="NormalWeb"/>
        <w:tabs>
          <w:tab w:val="center" w:pos="5040"/>
        </w:tabs>
        <w:rPr>
          <w:rFonts w:ascii="Century Gothic" w:hAnsi="Century Gothic" w:cs="Calibri Light"/>
          <w:color w:val="5A5858"/>
        </w:rPr>
      </w:pPr>
      <w:r>
        <w:rPr>
          <w:rFonts w:ascii="Century Gothic" w:hAnsi="Century Gothic" w:cs="Calibri Light"/>
          <w:b/>
          <w:bCs/>
          <w:color w:val="5A5858"/>
        </w:rPr>
        <w:t>STANDARD SERVICES AGREEMENT</w:t>
      </w:r>
    </w:p>
    <w:tbl>
      <w:tblPr>
        <w:tblW w:w="5000" w:type="pct"/>
        <w:tblCellSpacing w:w="0" w:type="dxa"/>
        <w:tblCellMar>
          <w:left w:w="0" w:type="dxa"/>
          <w:right w:w="0" w:type="dxa"/>
        </w:tblCellMar>
        <w:tblLook w:val="0000" w:firstRow="0" w:lastRow="0" w:firstColumn="0" w:lastColumn="0" w:noHBand="0" w:noVBand="0"/>
      </w:tblPr>
      <w:tblGrid>
        <w:gridCol w:w="7056"/>
        <w:gridCol w:w="3024"/>
      </w:tblGrid>
      <w:tr w:rsidR="00DC0047" w14:paraId="0C8B229B" w14:textId="77777777">
        <w:trPr>
          <w:tblCellSpacing w:w="0" w:type="dxa"/>
        </w:trPr>
        <w:tc>
          <w:tcPr>
            <w:tcW w:w="3500" w:type="pct"/>
          </w:tcPr>
          <w:p w14:paraId="19A94775" w14:textId="77777777" w:rsidR="00DC0047" w:rsidRDefault="00E63367">
            <w:pPr>
              <w:jc w:val="both"/>
              <w:rPr>
                <w:rFonts w:ascii="Century Gothic" w:hAnsi="Century Gothic" w:cs="Calibri Light"/>
                <w:b/>
                <w:color w:val="5A5858"/>
              </w:rPr>
            </w:pPr>
            <w:r>
              <w:rPr>
                <w:rFonts w:ascii="Century Gothic" w:hAnsi="Century Gothic" w:cs="Calibri Light"/>
                <w:b/>
                <w:bCs/>
                <w:color w:val="5A5858"/>
              </w:rPr>
              <w:t>THIS AGREEMENT</w:t>
            </w:r>
            <w:r>
              <w:rPr>
                <w:rFonts w:ascii="Century Gothic" w:hAnsi="Century Gothic" w:cs="Calibri Light"/>
                <w:b/>
                <w:color w:val="5A5858"/>
              </w:rPr>
              <w:t xml:space="preserve"> IS ENTERED INTO BETWEEN:</w:t>
            </w:r>
          </w:p>
        </w:tc>
        <w:tc>
          <w:tcPr>
            <w:tcW w:w="1500" w:type="pct"/>
          </w:tcPr>
          <w:p w14:paraId="0E271632" w14:textId="77777777" w:rsidR="00DC0047" w:rsidRDefault="00DC0047">
            <w:pPr>
              <w:pStyle w:val="NormalWeb"/>
              <w:jc w:val="both"/>
              <w:rPr>
                <w:rFonts w:ascii="Century Gothic" w:hAnsi="Century Gothic" w:cs="Calibri Light"/>
                <w:color w:val="5A5858"/>
              </w:rPr>
            </w:pPr>
          </w:p>
        </w:tc>
      </w:tr>
    </w:tbl>
    <w:p w14:paraId="50BB4EC1" w14:textId="77777777" w:rsidR="00DC0047" w:rsidRDefault="00E63367">
      <w:pPr>
        <w:spacing w:before="100" w:after="100"/>
        <w:jc w:val="both"/>
        <w:rPr>
          <w:rFonts w:ascii="Century Gothic" w:hAnsi="Century Gothic" w:cs="Calibri Light"/>
          <w:color w:val="5A5858"/>
        </w:rPr>
      </w:pPr>
      <w:r>
        <w:rPr>
          <w:rFonts w:ascii="Century Gothic" w:hAnsi="Century Gothic" w:cs="Calibri Light"/>
          <w:b/>
          <w:color w:val="5A5858"/>
        </w:rPr>
        <w:t>THE "CLIENT",</w:t>
      </w:r>
      <w:r>
        <w:rPr>
          <w:rFonts w:ascii="Century Gothic" w:hAnsi="Century Gothic" w:cs="Calibri Light"/>
          <w:color w:val="5A5858"/>
        </w:rPr>
        <w:t xml:space="preserve"> whose full and further particulars are provided below, and </w:t>
      </w:r>
      <w:r>
        <w:rPr>
          <w:rFonts w:ascii="Century Gothic" w:hAnsi="Century Gothic" w:cs="Calibri Light"/>
          <w:b/>
          <w:color w:val="5A5858"/>
        </w:rPr>
        <w:t>THE CAPE ISSUE (PTY) LTD</w:t>
      </w:r>
      <w:r>
        <w:rPr>
          <w:rFonts w:ascii="Century Gothic" w:hAnsi="Century Gothic" w:cs="Calibri Light"/>
          <w:color w:val="5A5858"/>
        </w:rPr>
        <w:t xml:space="preserve">, registration number, 2016/106567/07 (the "Service Provider"), with registered office being 65 CECIL ROAD, SALT RIVER, CAPE TOWN, WESTERN CAPE, 7925. </w:t>
      </w:r>
    </w:p>
    <w:p w14:paraId="3CC90FAA" w14:textId="77777777" w:rsidR="00DC0047" w:rsidRDefault="00E63367">
      <w:pPr>
        <w:spacing w:before="100" w:after="100"/>
        <w:jc w:val="both"/>
        <w:rPr>
          <w:rFonts w:ascii="Century Gothic" w:hAnsi="Century Gothic" w:cs="Calibri Light"/>
          <w:color w:val="5A5858"/>
        </w:rPr>
      </w:pPr>
      <w:r>
        <w:rPr>
          <w:rFonts w:ascii="Century Gothic" w:hAnsi="Century Gothic" w:cs="Calibri Light"/>
          <w:color w:val="5A5858"/>
        </w:rPr>
        <w:t>(Collectively herein referred to as the "Parties")</w:t>
      </w:r>
    </w:p>
    <w:p w14:paraId="086AC687" w14:textId="77777777" w:rsidR="00DC0047" w:rsidRDefault="00E63367">
      <w:pPr>
        <w:pStyle w:val="NormalWeb"/>
        <w:jc w:val="both"/>
        <w:rPr>
          <w:rFonts w:ascii="Century Gothic" w:hAnsi="Century Gothic" w:cs="Calibri Light"/>
          <w:color w:val="5A5858"/>
        </w:rPr>
      </w:pPr>
      <w:r>
        <w:rPr>
          <w:rFonts w:ascii="Century Gothic" w:hAnsi="Century Gothic" w:cs="Calibri Light"/>
          <w:color w:val="5A5858"/>
        </w:rPr>
        <w:t xml:space="preserve">The Client wishes to be provided with the Services (chosen below) by the Service Provider and the Service Provider agrees to provide the Services to the Client on the terms and conditions of this Agreement. </w:t>
      </w:r>
    </w:p>
    <w:p w14:paraId="034ECD63" w14:textId="77777777" w:rsidR="00DC0047" w:rsidRDefault="00E63367">
      <w:pPr>
        <w:numPr>
          <w:ilvl w:val="0"/>
          <w:numId w:val="1"/>
        </w:numPr>
        <w:jc w:val="both"/>
        <w:rPr>
          <w:rFonts w:ascii="Century Gothic" w:hAnsi="Century Gothic"/>
          <w:b/>
        </w:rPr>
      </w:pPr>
      <w:r>
        <w:rPr>
          <w:rFonts w:ascii="Century Gothic" w:hAnsi="Century Gothic"/>
          <w:b/>
        </w:rPr>
        <w:t>SERVICES</w:t>
      </w:r>
    </w:p>
    <w:p w14:paraId="012A061E" w14:textId="11A330C0" w:rsidR="00DC0047" w:rsidRDefault="00E63367">
      <w:pPr>
        <w:numPr>
          <w:ilvl w:val="1"/>
          <w:numId w:val="1"/>
        </w:numPr>
        <w:tabs>
          <w:tab w:val="left" w:pos="1134"/>
        </w:tabs>
        <w:jc w:val="both"/>
        <w:rPr>
          <w:rFonts w:ascii="Century Gothic" w:hAnsi="Century Gothic"/>
        </w:rPr>
      </w:pPr>
      <w:r>
        <w:rPr>
          <w:rFonts w:ascii="Century Gothic" w:hAnsi="Century Gothic"/>
        </w:rPr>
        <w:t>The Service Provider shall provide the following services ("Services") to the Client in accordance with the terms and conditions of this Agreement:</w:t>
      </w:r>
    </w:p>
    <w:p w14:paraId="6DC0E014" w14:textId="77777777" w:rsidR="00D96A2C" w:rsidRDefault="00D96A2C" w:rsidP="00242EF9">
      <w:pPr>
        <w:pStyle w:val="ListParagraph"/>
        <w:tabs>
          <w:tab w:val="left" w:pos="1320"/>
        </w:tabs>
        <w:jc w:val="both"/>
        <w:rPr>
          <w:rFonts w:ascii="Century Gothic" w:hAnsi="Century Gothic"/>
          <w:b/>
          <w:sz w:val="24"/>
          <w:szCs w:val="24"/>
        </w:rPr>
      </w:pPr>
    </w:p>
    <w:p w14:paraId="574280BB" w14:textId="3A88A42A" w:rsidR="00242EF9" w:rsidRDefault="00242EF9" w:rsidP="00D96A2C">
      <w:pPr>
        <w:pStyle w:val="ListParagraph"/>
        <w:numPr>
          <w:ilvl w:val="0"/>
          <w:numId w:val="4"/>
        </w:numPr>
        <w:tabs>
          <w:tab w:val="left" w:pos="1320"/>
        </w:tabs>
        <w:jc w:val="both"/>
        <w:rPr>
          <w:rFonts w:ascii="Century Gothic" w:hAnsi="Century Gothic"/>
          <w:b/>
          <w:sz w:val="24"/>
          <w:szCs w:val="24"/>
        </w:rPr>
      </w:pPr>
      <w:r>
        <w:rPr>
          <w:rFonts w:ascii="Century Gothic" w:hAnsi="Century Gothic"/>
          <w:b/>
          <w:sz w:val="24"/>
          <w:szCs w:val="24"/>
        </w:rPr>
        <w:t>Online Advertising:</w:t>
      </w:r>
    </w:p>
    <w:p w14:paraId="2D516445" w14:textId="77777777" w:rsidR="00242EF9" w:rsidRDefault="00242EF9" w:rsidP="00242EF9">
      <w:pPr>
        <w:ind w:left="4320"/>
        <w:jc w:val="both"/>
        <w:rPr>
          <w:rFonts w:ascii="Century Gothic" w:hAnsi="Century Gothic"/>
        </w:rPr>
      </w:pPr>
      <w:r>
        <w:rPr>
          <w:rFonts w:ascii="Century Gothic" w:hAnsi="Century Gothic"/>
          <w:b/>
        </w:rPr>
        <w:t>(Kindly tick and initial next to the relevant item)</w:t>
      </w:r>
    </w:p>
    <w:p w14:paraId="268078D8" w14:textId="77777777" w:rsidR="00242EF9" w:rsidRDefault="00242EF9" w:rsidP="00242EF9">
      <w:pPr>
        <w:pStyle w:val="ListParagraph"/>
        <w:tabs>
          <w:tab w:val="left" w:pos="1320"/>
        </w:tabs>
        <w:ind w:left="360"/>
        <w:jc w:val="both"/>
        <w:rPr>
          <w:rFonts w:ascii="Century Gothic" w:hAnsi="Century Gothic"/>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4"/>
        <w:gridCol w:w="816"/>
      </w:tblGrid>
      <w:tr w:rsidR="00242EF9" w14:paraId="6A92B5B2" w14:textId="77777777" w:rsidTr="000333C2">
        <w:tc>
          <w:tcPr>
            <w:tcW w:w="9254" w:type="dxa"/>
            <w:shd w:val="clear" w:color="auto" w:fill="auto"/>
          </w:tcPr>
          <w:p w14:paraId="29A8BEC7" w14:textId="0DE0DFED" w:rsidR="00242EF9" w:rsidRDefault="00242EF9" w:rsidP="000333C2">
            <w:pPr>
              <w:tabs>
                <w:tab w:val="left" w:pos="1320"/>
              </w:tabs>
              <w:jc w:val="both"/>
              <w:rPr>
                <w:rFonts w:ascii="Century Gothic" w:hAnsi="Century Gothic"/>
                <w:lang w:val="en-ZA"/>
              </w:rPr>
            </w:pPr>
            <w:r w:rsidRPr="00BD7478">
              <w:rPr>
                <w:rFonts w:ascii="Century Gothic" w:hAnsi="Century Gothic"/>
                <w:bCs/>
              </w:rPr>
              <w:t>Bronze Package</w:t>
            </w:r>
            <w:r>
              <w:rPr>
                <w:rFonts w:ascii="Century Gothic" w:hAnsi="Century Gothic"/>
                <w:b/>
              </w:rPr>
              <w:t xml:space="preserve"> R</w:t>
            </w:r>
            <w:r w:rsidR="00433030">
              <w:rPr>
                <w:rFonts w:ascii="Century Gothic" w:hAnsi="Century Gothic"/>
                <w:b/>
              </w:rPr>
              <w:t>39</w:t>
            </w:r>
            <w:r>
              <w:rPr>
                <w:rFonts w:ascii="Century Gothic" w:hAnsi="Century Gothic"/>
                <w:b/>
              </w:rPr>
              <w:t>9</w:t>
            </w:r>
            <w:r>
              <w:rPr>
                <w:rFonts w:ascii="Century Gothic" w:hAnsi="Century Gothic"/>
              </w:rPr>
              <w:t xml:space="preserve"> </w:t>
            </w:r>
          </w:p>
          <w:p w14:paraId="49AB96A2" w14:textId="77777777" w:rsidR="00242EF9" w:rsidRDefault="00242EF9" w:rsidP="000333C2">
            <w:pPr>
              <w:tabs>
                <w:tab w:val="left" w:pos="1320"/>
              </w:tabs>
              <w:jc w:val="both"/>
              <w:rPr>
                <w:rFonts w:ascii="Century Gothic" w:hAnsi="Century Gothic"/>
              </w:rPr>
            </w:pPr>
          </w:p>
        </w:tc>
        <w:tc>
          <w:tcPr>
            <w:tcW w:w="816" w:type="dxa"/>
            <w:shd w:val="clear" w:color="auto" w:fill="auto"/>
          </w:tcPr>
          <w:p w14:paraId="56BEA37C" w14:textId="77777777" w:rsidR="00242EF9" w:rsidRDefault="00242EF9" w:rsidP="000333C2">
            <w:pPr>
              <w:tabs>
                <w:tab w:val="left" w:pos="1320"/>
              </w:tabs>
              <w:jc w:val="both"/>
              <w:rPr>
                <w:rFonts w:ascii="Century Gothic" w:hAnsi="Century Gothic"/>
              </w:rPr>
            </w:pPr>
          </w:p>
        </w:tc>
      </w:tr>
      <w:tr w:rsidR="00242EF9" w14:paraId="0F3D94E2" w14:textId="77777777" w:rsidTr="000333C2">
        <w:tc>
          <w:tcPr>
            <w:tcW w:w="9254" w:type="dxa"/>
            <w:shd w:val="clear" w:color="auto" w:fill="auto"/>
          </w:tcPr>
          <w:p w14:paraId="19514BDA" w14:textId="7275635E" w:rsidR="00242EF9" w:rsidRDefault="00242EF9" w:rsidP="000333C2">
            <w:pPr>
              <w:tabs>
                <w:tab w:val="left" w:pos="1320"/>
              </w:tabs>
              <w:jc w:val="both"/>
              <w:rPr>
                <w:rFonts w:ascii="Century Gothic" w:hAnsi="Century Gothic"/>
              </w:rPr>
            </w:pPr>
            <w:r>
              <w:rPr>
                <w:rFonts w:ascii="Century Gothic" w:hAnsi="Century Gothic"/>
              </w:rPr>
              <w:t xml:space="preserve">Silver Package </w:t>
            </w:r>
            <w:r>
              <w:rPr>
                <w:rFonts w:ascii="Century Gothic" w:hAnsi="Century Gothic"/>
                <w:b/>
              </w:rPr>
              <w:t>R</w:t>
            </w:r>
            <w:r w:rsidR="00433030">
              <w:rPr>
                <w:rFonts w:ascii="Century Gothic" w:hAnsi="Century Gothic"/>
                <w:b/>
              </w:rPr>
              <w:t>6</w:t>
            </w:r>
            <w:r>
              <w:rPr>
                <w:rFonts w:ascii="Century Gothic" w:hAnsi="Century Gothic"/>
                <w:b/>
              </w:rPr>
              <w:t>99</w:t>
            </w:r>
            <w:r>
              <w:rPr>
                <w:rFonts w:ascii="Century Gothic" w:hAnsi="Century Gothic"/>
              </w:rPr>
              <w:t xml:space="preserve"> </w:t>
            </w:r>
          </w:p>
          <w:p w14:paraId="5ED7AA08" w14:textId="77777777" w:rsidR="00242EF9" w:rsidRDefault="00242EF9" w:rsidP="000333C2">
            <w:pPr>
              <w:tabs>
                <w:tab w:val="left" w:pos="1320"/>
              </w:tabs>
              <w:jc w:val="both"/>
              <w:rPr>
                <w:rFonts w:ascii="Century Gothic" w:hAnsi="Century Gothic"/>
              </w:rPr>
            </w:pPr>
          </w:p>
        </w:tc>
        <w:tc>
          <w:tcPr>
            <w:tcW w:w="816" w:type="dxa"/>
            <w:shd w:val="clear" w:color="auto" w:fill="auto"/>
          </w:tcPr>
          <w:p w14:paraId="12A2EBD2" w14:textId="77777777" w:rsidR="00242EF9" w:rsidRDefault="00242EF9" w:rsidP="000333C2">
            <w:pPr>
              <w:tabs>
                <w:tab w:val="left" w:pos="1320"/>
              </w:tabs>
              <w:jc w:val="both"/>
              <w:rPr>
                <w:rFonts w:ascii="Century Gothic" w:hAnsi="Century Gothic"/>
              </w:rPr>
            </w:pPr>
          </w:p>
        </w:tc>
      </w:tr>
      <w:tr w:rsidR="00242EF9" w14:paraId="6DB90787" w14:textId="77777777" w:rsidTr="000333C2">
        <w:tc>
          <w:tcPr>
            <w:tcW w:w="9254" w:type="dxa"/>
            <w:shd w:val="clear" w:color="auto" w:fill="auto"/>
          </w:tcPr>
          <w:p w14:paraId="4885616A" w14:textId="3EC28BFE" w:rsidR="00242EF9" w:rsidRDefault="00242EF9" w:rsidP="000333C2">
            <w:pPr>
              <w:tabs>
                <w:tab w:val="left" w:pos="1320"/>
              </w:tabs>
              <w:jc w:val="both"/>
              <w:rPr>
                <w:rFonts w:ascii="Century Gothic" w:hAnsi="Century Gothic"/>
              </w:rPr>
            </w:pPr>
            <w:r>
              <w:rPr>
                <w:rFonts w:ascii="Century Gothic" w:hAnsi="Century Gothic"/>
              </w:rPr>
              <w:t xml:space="preserve">Gold Package </w:t>
            </w:r>
            <w:r>
              <w:rPr>
                <w:rFonts w:ascii="Century Gothic" w:hAnsi="Century Gothic"/>
                <w:b/>
              </w:rPr>
              <w:t>R</w:t>
            </w:r>
            <w:r w:rsidR="00433030">
              <w:rPr>
                <w:rFonts w:ascii="Century Gothic" w:hAnsi="Century Gothic"/>
                <w:b/>
              </w:rPr>
              <w:t>12</w:t>
            </w:r>
            <w:r w:rsidR="009A37F2">
              <w:rPr>
                <w:rFonts w:ascii="Century Gothic" w:hAnsi="Century Gothic"/>
                <w:b/>
              </w:rPr>
              <w:t>99</w:t>
            </w:r>
          </w:p>
          <w:p w14:paraId="3FF70C01" w14:textId="77777777" w:rsidR="00242EF9" w:rsidRDefault="00242EF9" w:rsidP="000333C2">
            <w:pPr>
              <w:tabs>
                <w:tab w:val="left" w:pos="1320"/>
              </w:tabs>
              <w:jc w:val="both"/>
              <w:rPr>
                <w:rFonts w:ascii="Century Gothic" w:hAnsi="Century Gothic"/>
              </w:rPr>
            </w:pPr>
          </w:p>
        </w:tc>
        <w:tc>
          <w:tcPr>
            <w:tcW w:w="816" w:type="dxa"/>
            <w:shd w:val="clear" w:color="auto" w:fill="auto"/>
          </w:tcPr>
          <w:p w14:paraId="03945CCE" w14:textId="77777777" w:rsidR="00242EF9" w:rsidRDefault="00242EF9" w:rsidP="000333C2">
            <w:pPr>
              <w:tabs>
                <w:tab w:val="left" w:pos="1320"/>
              </w:tabs>
              <w:jc w:val="both"/>
              <w:rPr>
                <w:rFonts w:ascii="Century Gothic" w:hAnsi="Century Gothic"/>
              </w:rPr>
            </w:pPr>
          </w:p>
        </w:tc>
      </w:tr>
      <w:tr w:rsidR="00242EF9" w14:paraId="323EE229" w14:textId="77777777" w:rsidTr="000333C2">
        <w:tc>
          <w:tcPr>
            <w:tcW w:w="9254" w:type="dxa"/>
            <w:shd w:val="clear" w:color="auto" w:fill="auto"/>
          </w:tcPr>
          <w:p w14:paraId="6E62A4D3" w14:textId="4BEBB7DB" w:rsidR="00242EF9" w:rsidRDefault="00242EF9" w:rsidP="000333C2">
            <w:pPr>
              <w:tabs>
                <w:tab w:val="left" w:pos="1320"/>
              </w:tabs>
              <w:jc w:val="both"/>
              <w:rPr>
                <w:rFonts w:ascii="Century Gothic" w:hAnsi="Century Gothic"/>
              </w:rPr>
            </w:pPr>
            <w:r>
              <w:rPr>
                <w:rFonts w:ascii="Century Gothic" w:hAnsi="Century Gothic"/>
              </w:rPr>
              <w:t xml:space="preserve">Platinum Package </w:t>
            </w:r>
            <w:r>
              <w:rPr>
                <w:rFonts w:ascii="Century Gothic" w:hAnsi="Century Gothic"/>
                <w:b/>
              </w:rPr>
              <w:t>R</w:t>
            </w:r>
            <w:r w:rsidR="00433030">
              <w:rPr>
                <w:rFonts w:ascii="Century Gothic" w:hAnsi="Century Gothic"/>
                <w:b/>
              </w:rPr>
              <w:t>18</w:t>
            </w:r>
            <w:r w:rsidR="009A37F2">
              <w:rPr>
                <w:rFonts w:ascii="Century Gothic" w:hAnsi="Century Gothic"/>
                <w:b/>
              </w:rPr>
              <w:t>99</w:t>
            </w:r>
          </w:p>
          <w:p w14:paraId="595A2A50" w14:textId="77777777" w:rsidR="00242EF9" w:rsidRDefault="00242EF9" w:rsidP="000333C2">
            <w:pPr>
              <w:tabs>
                <w:tab w:val="left" w:pos="1320"/>
              </w:tabs>
              <w:jc w:val="both"/>
              <w:rPr>
                <w:rFonts w:ascii="Century Gothic" w:hAnsi="Century Gothic"/>
              </w:rPr>
            </w:pPr>
          </w:p>
        </w:tc>
        <w:tc>
          <w:tcPr>
            <w:tcW w:w="816" w:type="dxa"/>
            <w:shd w:val="clear" w:color="auto" w:fill="auto"/>
          </w:tcPr>
          <w:p w14:paraId="73161C0C" w14:textId="77777777" w:rsidR="00242EF9" w:rsidRDefault="00242EF9" w:rsidP="000333C2">
            <w:pPr>
              <w:tabs>
                <w:tab w:val="left" w:pos="1320"/>
              </w:tabs>
              <w:jc w:val="both"/>
              <w:rPr>
                <w:rFonts w:ascii="Century Gothic" w:hAnsi="Century Gothic"/>
              </w:rPr>
            </w:pPr>
          </w:p>
        </w:tc>
      </w:tr>
    </w:tbl>
    <w:p w14:paraId="317704A7" w14:textId="77777777" w:rsidR="00242EF9" w:rsidRDefault="00242EF9" w:rsidP="00242EF9">
      <w:pPr>
        <w:tabs>
          <w:tab w:val="left" w:pos="1320"/>
        </w:tabs>
        <w:jc w:val="both"/>
        <w:rPr>
          <w:rFonts w:ascii="Century Gothic" w:hAnsi="Century Gothic"/>
        </w:rPr>
      </w:pPr>
    </w:p>
    <w:p w14:paraId="13D93CA9" w14:textId="77777777" w:rsidR="00DC0047" w:rsidRDefault="00DC0047">
      <w:pPr>
        <w:pStyle w:val="ListParagraph"/>
        <w:tabs>
          <w:tab w:val="left" w:pos="1320"/>
        </w:tabs>
        <w:ind w:left="360"/>
        <w:jc w:val="both"/>
        <w:rPr>
          <w:rFonts w:ascii="Century Gothic" w:hAnsi="Century Gothic"/>
          <w:b/>
          <w:sz w:val="24"/>
          <w:szCs w:val="24"/>
        </w:rPr>
      </w:pPr>
    </w:p>
    <w:p w14:paraId="455A9C90" w14:textId="1EC17150" w:rsidR="00DC0047" w:rsidRPr="008749B9" w:rsidRDefault="00E63367" w:rsidP="008749B9">
      <w:pPr>
        <w:pStyle w:val="ListParagraph"/>
        <w:numPr>
          <w:ilvl w:val="0"/>
          <w:numId w:val="4"/>
        </w:numPr>
        <w:tabs>
          <w:tab w:val="left" w:pos="1320"/>
        </w:tabs>
        <w:jc w:val="both"/>
        <w:rPr>
          <w:rFonts w:ascii="Century Gothic" w:hAnsi="Century Gothic"/>
          <w:b/>
        </w:rPr>
      </w:pPr>
      <w:r w:rsidRPr="008749B9">
        <w:rPr>
          <w:rFonts w:ascii="Century Gothic" w:hAnsi="Century Gothic"/>
          <w:b/>
        </w:rPr>
        <w:t xml:space="preserve">Terms: </w:t>
      </w:r>
    </w:p>
    <w:p w14:paraId="403527A4" w14:textId="77777777" w:rsidR="00DC0047" w:rsidRDefault="00E63367">
      <w:pPr>
        <w:ind w:left="3960" w:firstLine="360"/>
        <w:jc w:val="both"/>
        <w:rPr>
          <w:rFonts w:ascii="Century Gothic" w:hAnsi="Century Gothic"/>
        </w:rPr>
      </w:pPr>
      <w:r>
        <w:rPr>
          <w:rFonts w:ascii="Century Gothic" w:hAnsi="Century Gothic"/>
          <w:b/>
        </w:rPr>
        <w:t>(Kindly tick and initial next to the relevant item)</w:t>
      </w:r>
    </w:p>
    <w:p w14:paraId="523E848F" w14:textId="77777777" w:rsidR="00DC0047" w:rsidRDefault="00DC0047">
      <w:pPr>
        <w:pStyle w:val="ListParagraph"/>
        <w:tabs>
          <w:tab w:val="left" w:pos="1320"/>
        </w:tabs>
        <w:ind w:left="360"/>
        <w:jc w:val="both"/>
        <w:rPr>
          <w:rFonts w:ascii="Century Gothic" w:hAnsi="Century Gothic"/>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4"/>
        <w:gridCol w:w="788"/>
      </w:tblGrid>
      <w:tr w:rsidR="00BB3AD5" w14:paraId="3DD527D5" w14:textId="77777777">
        <w:trPr>
          <w:trHeight w:val="575"/>
        </w:trPr>
        <w:tc>
          <w:tcPr>
            <w:tcW w:w="8964" w:type="dxa"/>
            <w:shd w:val="clear" w:color="auto" w:fill="auto"/>
          </w:tcPr>
          <w:p w14:paraId="00131210" w14:textId="227932AC" w:rsidR="00BB3AD5" w:rsidRDefault="00BB3AD5">
            <w:pPr>
              <w:tabs>
                <w:tab w:val="left" w:pos="1320"/>
              </w:tabs>
              <w:jc w:val="both"/>
              <w:rPr>
                <w:rFonts w:ascii="Century Gothic" w:hAnsi="Century Gothic"/>
              </w:rPr>
            </w:pPr>
            <w:r>
              <w:rPr>
                <w:rFonts w:ascii="Century Gothic" w:hAnsi="Century Gothic"/>
              </w:rPr>
              <w:t>Once</w:t>
            </w:r>
            <w:r w:rsidR="00815383">
              <w:rPr>
                <w:rFonts w:ascii="Century Gothic" w:hAnsi="Century Gothic"/>
              </w:rPr>
              <w:t>-off</w:t>
            </w:r>
          </w:p>
        </w:tc>
        <w:tc>
          <w:tcPr>
            <w:tcW w:w="788" w:type="dxa"/>
            <w:shd w:val="clear" w:color="auto" w:fill="auto"/>
          </w:tcPr>
          <w:p w14:paraId="76A89E7D" w14:textId="77777777" w:rsidR="00BB3AD5" w:rsidRDefault="00BB3AD5">
            <w:pPr>
              <w:pStyle w:val="ListParagraph"/>
              <w:tabs>
                <w:tab w:val="left" w:pos="1320"/>
              </w:tabs>
              <w:ind w:left="0"/>
              <w:jc w:val="both"/>
              <w:rPr>
                <w:rFonts w:ascii="Century Gothic" w:hAnsi="Century Gothic"/>
                <w:b/>
                <w:sz w:val="24"/>
                <w:szCs w:val="24"/>
              </w:rPr>
            </w:pPr>
          </w:p>
        </w:tc>
      </w:tr>
      <w:tr w:rsidR="00257AA6" w14:paraId="568D5F0A" w14:textId="77777777">
        <w:trPr>
          <w:trHeight w:val="575"/>
        </w:trPr>
        <w:tc>
          <w:tcPr>
            <w:tcW w:w="8964" w:type="dxa"/>
            <w:shd w:val="clear" w:color="auto" w:fill="auto"/>
          </w:tcPr>
          <w:p w14:paraId="506C061C" w14:textId="45E4C9F9" w:rsidR="00257AA6" w:rsidRDefault="00D94480">
            <w:pPr>
              <w:tabs>
                <w:tab w:val="left" w:pos="1320"/>
              </w:tabs>
              <w:jc w:val="both"/>
              <w:rPr>
                <w:rFonts w:ascii="Century Gothic" w:hAnsi="Century Gothic"/>
              </w:rPr>
            </w:pPr>
            <w:r>
              <w:rPr>
                <w:rFonts w:ascii="Century Gothic" w:hAnsi="Century Gothic"/>
              </w:rPr>
              <w:t>3 Months Advertising</w:t>
            </w:r>
          </w:p>
        </w:tc>
        <w:tc>
          <w:tcPr>
            <w:tcW w:w="788" w:type="dxa"/>
            <w:shd w:val="clear" w:color="auto" w:fill="auto"/>
          </w:tcPr>
          <w:p w14:paraId="5B333537" w14:textId="77777777" w:rsidR="00257AA6" w:rsidRDefault="00257AA6">
            <w:pPr>
              <w:pStyle w:val="ListParagraph"/>
              <w:tabs>
                <w:tab w:val="left" w:pos="1320"/>
              </w:tabs>
              <w:ind w:left="0"/>
              <w:jc w:val="both"/>
              <w:rPr>
                <w:rFonts w:ascii="Century Gothic" w:hAnsi="Century Gothic"/>
                <w:b/>
                <w:sz w:val="24"/>
                <w:szCs w:val="24"/>
              </w:rPr>
            </w:pPr>
          </w:p>
        </w:tc>
      </w:tr>
      <w:tr w:rsidR="00DC0047" w14:paraId="6322DA45" w14:textId="77777777">
        <w:trPr>
          <w:trHeight w:val="575"/>
        </w:trPr>
        <w:tc>
          <w:tcPr>
            <w:tcW w:w="8964" w:type="dxa"/>
            <w:shd w:val="clear" w:color="auto" w:fill="auto"/>
          </w:tcPr>
          <w:p w14:paraId="437054D0" w14:textId="77777777" w:rsidR="00DC0047" w:rsidRDefault="00E63367">
            <w:pPr>
              <w:tabs>
                <w:tab w:val="left" w:pos="1320"/>
              </w:tabs>
              <w:jc w:val="both"/>
              <w:rPr>
                <w:rFonts w:ascii="Century Gothic" w:hAnsi="Century Gothic"/>
                <w:lang w:val="en-ZA"/>
              </w:rPr>
            </w:pPr>
            <w:r>
              <w:rPr>
                <w:rFonts w:ascii="Century Gothic" w:hAnsi="Century Gothic"/>
              </w:rPr>
              <w:t>6 Months Advertising</w:t>
            </w:r>
          </w:p>
          <w:p w14:paraId="47729ADC" w14:textId="77777777" w:rsidR="00DC0047" w:rsidRDefault="00DC0047">
            <w:pPr>
              <w:tabs>
                <w:tab w:val="left" w:pos="1320"/>
              </w:tabs>
              <w:jc w:val="both"/>
              <w:rPr>
                <w:rFonts w:ascii="Century Gothic" w:hAnsi="Century Gothic"/>
                <w:b/>
              </w:rPr>
            </w:pPr>
          </w:p>
        </w:tc>
        <w:tc>
          <w:tcPr>
            <w:tcW w:w="788" w:type="dxa"/>
            <w:shd w:val="clear" w:color="auto" w:fill="auto"/>
          </w:tcPr>
          <w:p w14:paraId="12ABC7F6" w14:textId="77777777" w:rsidR="00DC0047" w:rsidRDefault="00DC0047">
            <w:pPr>
              <w:pStyle w:val="ListParagraph"/>
              <w:tabs>
                <w:tab w:val="left" w:pos="1320"/>
              </w:tabs>
              <w:ind w:left="0"/>
              <w:jc w:val="both"/>
              <w:rPr>
                <w:rFonts w:ascii="Century Gothic" w:hAnsi="Century Gothic"/>
                <w:b/>
                <w:sz w:val="24"/>
                <w:szCs w:val="24"/>
              </w:rPr>
            </w:pPr>
          </w:p>
        </w:tc>
      </w:tr>
      <w:tr w:rsidR="00D94480" w14:paraId="222A584E" w14:textId="77777777">
        <w:trPr>
          <w:trHeight w:val="350"/>
        </w:trPr>
        <w:tc>
          <w:tcPr>
            <w:tcW w:w="8964" w:type="dxa"/>
            <w:shd w:val="clear" w:color="auto" w:fill="auto"/>
          </w:tcPr>
          <w:p w14:paraId="367C4F0D" w14:textId="2E62F272" w:rsidR="00D94480" w:rsidRDefault="00D94480">
            <w:pPr>
              <w:tabs>
                <w:tab w:val="left" w:pos="1320"/>
              </w:tabs>
              <w:jc w:val="both"/>
              <w:rPr>
                <w:rFonts w:ascii="Century Gothic" w:hAnsi="Century Gothic"/>
              </w:rPr>
            </w:pPr>
            <w:r>
              <w:rPr>
                <w:rFonts w:ascii="Century Gothic" w:hAnsi="Century Gothic"/>
              </w:rPr>
              <w:t>9 Months Advertising</w:t>
            </w:r>
          </w:p>
        </w:tc>
        <w:tc>
          <w:tcPr>
            <w:tcW w:w="788" w:type="dxa"/>
            <w:shd w:val="clear" w:color="auto" w:fill="auto"/>
          </w:tcPr>
          <w:p w14:paraId="59F1893A" w14:textId="77777777" w:rsidR="00D94480" w:rsidRDefault="00D94480">
            <w:pPr>
              <w:pStyle w:val="ListParagraph"/>
              <w:tabs>
                <w:tab w:val="left" w:pos="1320"/>
              </w:tabs>
              <w:ind w:left="0"/>
              <w:jc w:val="both"/>
              <w:rPr>
                <w:rFonts w:ascii="Century Gothic" w:hAnsi="Century Gothic"/>
                <w:b/>
                <w:sz w:val="24"/>
                <w:szCs w:val="24"/>
              </w:rPr>
            </w:pPr>
          </w:p>
        </w:tc>
      </w:tr>
      <w:tr w:rsidR="00DC0047" w14:paraId="0F61B290" w14:textId="77777777">
        <w:trPr>
          <w:trHeight w:val="350"/>
        </w:trPr>
        <w:tc>
          <w:tcPr>
            <w:tcW w:w="8964" w:type="dxa"/>
            <w:shd w:val="clear" w:color="auto" w:fill="auto"/>
          </w:tcPr>
          <w:p w14:paraId="4B1C61DB" w14:textId="77777777" w:rsidR="00DC0047" w:rsidRDefault="00E63367">
            <w:pPr>
              <w:tabs>
                <w:tab w:val="left" w:pos="1320"/>
              </w:tabs>
              <w:jc w:val="both"/>
              <w:rPr>
                <w:rFonts w:ascii="Century Gothic" w:hAnsi="Century Gothic"/>
                <w:b/>
              </w:rPr>
            </w:pPr>
            <w:r>
              <w:rPr>
                <w:rFonts w:ascii="Century Gothic" w:hAnsi="Century Gothic"/>
              </w:rPr>
              <w:t>12 Months Advertising</w:t>
            </w:r>
            <w:r>
              <w:rPr>
                <w:rFonts w:ascii="Century Gothic" w:hAnsi="Century Gothic"/>
                <w:b/>
              </w:rPr>
              <w:t xml:space="preserve"> </w:t>
            </w:r>
          </w:p>
        </w:tc>
        <w:tc>
          <w:tcPr>
            <w:tcW w:w="788" w:type="dxa"/>
            <w:shd w:val="clear" w:color="auto" w:fill="auto"/>
          </w:tcPr>
          <w:p w14:paraId="1AE2F1C4" w14:textId="77777777" w:rsidR="00DC0047" w:rsidRDefault="00DC0047">
            <w:pPr>
              <w:pStyle w:val="ListParagraph"/>
              <w:tabs>
                <w:tab w:val="left" w:pos="1320"/>
              </w:tabs>
              <w:ind w:left="0"/>
              <w:jc w:val="both"/>
              <w:rPr>
                <w:rFonts w:ascii="Century Gothic" w:hAnsi="Century Gothic"/>
                <w:b/>
                <w:sz w:val="24"/>
                <w:szCs w:val="24"/>
              </w:rPr>
            </w:pPr>
          </w:p>
        </w:tc>
      </w:tr>
    </w:tbl>
    <w:p w14:paraId="320C074B" w14:textId="77777777" w:rsidR="00DC0047" w:rsidRDefault="00DC0047">
      <w:pPr>
        <w:pStyle w:val="ListParagraph"/>
        <w:tabs>
          <w:tab w:val="left" w:pos="1320"/>
        </w:tabs>
        <w:ind w:left="0"/>
        <w:jc w:val="both"/>
        <w:rPr>
          <w:rFonts w:ascii="Century Gothic" w:hAnsi="Century Gothic"/>
          <w:b/>
          <w:sz w:val="24"/>
          <w:szCs w:val="24"/>
        </w:rPr>
      </w:pPr>
    </w:p>
    <w:p w14:paraId="12809EF1" w14:textId="77777777" w:rsidR="00DC0047" w:rsidRDefault="00E63367">
      <w:pPr>
        <w:pStyle w:val="ListParagraph"/>
        <w:tabs>
          <w:tab w:val="left" w:pos="1320"/>
        </w:tabs>
        <w:jc w:val="both"/>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b/>
          <w:sz w:val="24"/>
          <w:szCs w:val="24"/>
        </w:rPr>
        <w:t>(Kindly tick and initial next to the relevant item)</w:t>
      </w:r>
    </w:p>
    <w:p w14:paraId="6B5E3D18" w14:textId="77777777" w:rsidR="00DC0047" w:rsidRDefault="00DC0047">
      <w:pPr>
        <w:jc w:val="both"/>
        <w:rPr>
          <w:rFonts w:ascii="Century Gothic" w:hAnsi="Century Gothic"/>
        </w:rPr>
      </w:pPr>
    </w:p>
    <w:p w14:paraId="195AAEBE" w14:textId="77777777" w:rsidR="00DC0047" w:rsidRDefault="00DC0047">
      <w:pPr>
        <w:tabs>
          <w:tab w:val="left" w:pos="1320"/>
        </w:tabs>
        <w:jc w:val="both"/>
        <w:rPr>
          <w:rFonts w:ascii="Century Gothic" w:hAnsi="Century Gothic"/>
          <w:lang w:val="en-ZA"/>
        </w:rPr>
      </w:pPr>
    </w:p>
    <w:p w14:paraId="43EF0708" w14:textId="4A1C28AA" w:rsidR="00DC0047" w:rsidRDefault="00E63367">
      <w:pPr>
        <w:ind w:left="720"/>
        <w:jc w:val="both"/>
        <w:rPr>
          <w:rFonts w:ascii="Century Gothic" w:hAnsi="Century Gothic"/>
          <w:b/>
        </w:rPr>
      </w:pPr>
      <w:r>
        <w:rPr>
          <w:rFonts w:ascii="Century Gothic" w:hAnsi="Century Gothic"/>
          <w:b/>
        </w:rPr>
        <w:t xml:space="preserve">                                                        </w:t>
      </w:r>
    </w:p>
    <w:p w14:paraId="01479102" w14:textId="77777777" w:rsidR="00DC0047" w:rsidRDefault="00DC0047">
      <w:pPr>
        <w:ind w:left="720"/>
        <w:jc w:val="both"/>
        <w:rPr>
          <w:rFonts w:ascii="Century Gothic" w:hAnsi="Century Gothic"/>
          <w:b/>
        </w:rPr>
      </w:pPr>
    </w:p>
    <w:tbl>
      <w:tblPr>
        <w:tblStyle w:val="TableGrid"/>
        <w:tblW w:w="0" w:type="auto"/>
        <w:tblLook w:val="04A0" w:firstRow="1" w:lastRow="0" w:firstColumn="1" w:lastColumn="0" w:noHBand="0" w:noVBand="1"/>
      </w:tblPr>
      <w:tblGrid>
        <w:gridCol w:w="2254"/>
        <w:gridCol w:w="2254"/>
        <w:gridCol w:w="2254"/>
        <w:gridCol w:w="2254"/>
      </w:tblGrid>
      <w:tr w:rsidR="00B322A0" w:rsidRPr="003C2A66" w14:paraId="36D9C04F" w14:textId="77777777" w:rsidTr="00E6688E">
        <w:tc>
          <w:tcPr>
            <w:tcW w:w="2254" w:type="dxa"/>
          </w:tcPr>
          <w:p w14:paraId="30E1F536" w14:textId="77777777" w:rsidR="00B322A0" w:rsidRPr="003C2A66" w:rsidRDefault="00B322A0" w:rsidP="00E6688E">
            <w:pPr>
              <w:rPr>
                <w:b/>
                <w:bCs/>
              </w:rPr>
            </w:pPr>
            <w:r w:rsidRPr="003C2A66">
              <w:rPr>
                <w:b/>
                <w:bCs/>
              </w:rPr>
              <w:t>Bronze</w:t>
            </w:r>
          </w:p>
        </w:tc>
        <w:tc>
          <w:tcPr>
            <w:tcW w:w="2254" w:type="dxa"/>
          </w:tcPr>
          <w:p w14:paraId="6788F886" w14:textId="77777777" w:rsidR="00B322A0" w:rsidRPr="003C2A66" w:rsidRDefault="00B322A0" w:rsidP="00E6688E">
            <w:pPr>
              <w:rPr>
                <w:b/>
                <w:bCs/>
              </w:rPr>
            </w:pPr>
            <w:r w:rsidRPr="003C2A66">
              <w:rPr>
                <w:b/>
                <w:bCs/>
              </w:rPr>
              <w:t>Silver</w:t>
            </w:r>
          </w:p>
        </w:tc>
        <w:tc>
          <w:tcPr>
            <w:tcW w:w="2254" w:type="dxa"/>
          </w:tcPr>
          <w:p w14:paraId="0CB319B4" w14:textId="77777777" w:rsidR="00B322A0" w:rsidRPr="003C2A66" w:rsidRDefault="00B322A0" w:rsidP="00E6688E">
            <w:pPr>
              <w:rPr>
                <w:b/>
                <w:bCs/>
              </w:rPr>
            </w:pPr>
            <w:r w:rsidRPr="003C2A66">
              <w:rPr>
                <w:b/>
                <w:bCs/>
              </w:rPr>
              <w:t>Gold</w:t>
            </w:r>
          </w:p>
        </w:tc>
        <w:tc>
          <w:tcPr>
            <w:tcW w:w="2254" w:type="dxa"/>
          </w:tcPr>
          <w:p w14:paraId="4DEDCCE1" w14:textId="77777777" w:rsidR="00B322A0" w:rsidRPr="003C2A66" w:rsidRDefault="00B322A0" w:rsidP="00E6688E">
            <w:pPr>
              <w:rPr>
                <w:b/>
                <w:bCs/>
              </w:rPr>
            </w:pPr>
            <w:r w:rsidRPr="003C2A66">
              <w:rPr>
                <w:b/>
                <w:bCs/>
              </w:rPr>
              <w:t>Platinum</w:t>
            </w:r>
          </w:p>
        </w:tc>
      </w:tr>
      <w:tr w:rsidR="00B322A0" w14:paraId="1FB3E414" w14:textId="77777777" w:rsidTr="00E6688E">
        <w:tc>
          <w:tcPr>
            <w:tcW w:w="2254" w:type="dxa"/>
          </w:tcPr>
          <w:p w14:paraId="3444E250" w14:textId="3D4665BF" w:rsidR="00B322A0" w:rsidRDefault="00433030" w:rsidP="00E6688E">
            <w:r>
              <w:t>Business card sized ad</w:t>
            </w:r>
          </w:p>
        </w:tc>
        <w:tc>
          <w:tcPr>
            <w:tcW w:w="2254" w:type="dxa"/>
          </w:tcPr>
          <w:p w14:paraId="51AAF552" w14:textId="47EDBBB5" w:rsidR="00B322A0" w:rsidRDefault="00433030" w:rsidP="00433030">
            <w:r>
              <w:t>Business card ad</w:t>
            </w:r>
            <w:r>
              <w:t xml:space="preserve">, </w:t>
            </w:r>
            <w:r>
              <w:t>1x poster uploaded on Facebook (per month)</w:t>
            </w:r>
            <w:r>
              <w:t xml:space="preserve">, </w:t>
            </w:r>
            <w:r>
              <w:t>1x poster uploaded on Instagram (per month)</w:t>
            </w:r>
          </w:p>
        </w:tc>
        <w:tc>
          <w:tcPr>
            <w:tcW w:w="2254" w:type="dxa"/>
          </w:tcPr>
          <w:p w14:paraId="269237F6" w14:textId="759E9BE1" w:rsidR="00B322A0" w:rsidRDefault="00433030" w:rsidP="00433030">
            <w:r>
              <w:t>Banner-sized ad</w:t>
            </w:r>
            <w:r>
              <w:t xml:space="preserve">, </w:t>
            </w:r>
            <w:r>
              <w:t>2x posts on Facebook, Instagram and Twitter (per month)</w:t>
            </w:r>
            <w:r>
              <w:t xml:space="preserve">, </w:t>
            </w:r>
            <w:r>
              <w:t>2x Ad changes per month</w:t>
            </w:r>
            <w:r>
              <w:t xml:space="preserve">, </w:t>
            </w:r>
            <w:r>
              <w:t>15 Sec reel on Tik Tok and other social platforms</w:t>
            </w:r>
          </w:p>
        </w:tc>
        <w:tc>
          <w:tcPr>
            <w:tcW w:w="2254" w:type="dxa"/>
          </w:tcPr>
          <w:p w14:paraId="4CB645EB" w14:textId="77777777" w:rsidR="00B322A0" w:rsidRDefault="00433030" w:rsidP="00433030">
            <w:r>
              <w:t>Banner-sized ad</w:t>
            </w:r>
            <w:r>
              <w:t xml:space="preserve">, </w:t>
            </w:r>
            <w:r>
              <w:t>1x weekly post on Facebook, Instagram and Twitter (4x per month)</w:t>
            </w:r>
            <w:r>
              <w:t xml:space="preserve">, </w:t>
            </w:r>
            <w:r>
              <w:t>2x Ad changes per month</w:t>
            </w:r>
            <w:r>
              <w:t xml:space="preserve">, </w:t>
            </w:r>
            <w:r>
              <w:t xml:space="preserve">30 sec </w:t>
            </w:r>
            <w:proofErr w:type="gramStart"/>
            <w:r>
              <w:t>reel</w:t>
            </w:r>
            <w:proofErr w:type="gramEnd"/>
            <w:r>
              <w:t xml:space="preserve"> on Tik Tok and other social platforms</w:t>
            </w:r>
          </w:p>
          <w:p w14:paraId="5279A4CB" w14:textId="3660D405" w:rsidR="00433030" w:rsidRDefault="00433030" w:rsidP="00433030"/>
        </w:tc>
      </w:tr>
      <w:tr w:rsidR="00B322A0" w14:paraId="5C8723C6" w14:textId="77777777" w:rsidTr="00E6688E">
        <w:tc>
          <w:tcPr>
            <w:tcW w:w="2254" w:type="dxa"/>
          </w:tcPr>
          <w:p w14:paraId="53418F0F" w14:textId="2CF936CF" w:rsidR="00B322A0" w:rsidRDefault="00B322A0" w:rsidP="00E6688E">
            <w:r>
              <w:t>R</w:t>
            </w:r>
            <w:r w:rsidR="00433030">
              <w:t>3</w:t>
            </w:r>
            <w:r>
              <w:t>99</w:t>
            </w:r>
          </w:p>
        </w:tc>
        <w:tc>
          <w:tcPr>
            <w:tcW w:w="2254" w:type="dxa"/>
          </w:tcPr>
          <w:p w14:paraId="151A0A58" w14:textId="11239705" w:rsidR="00B322A0" w:rsidRDefault="00B322A0" w:rsidP="00E6688E">
            <w:r>
              <w:t>R</w:t>
            </w:r>
            <w:r w:rsidR="00433030">
              <w:t>6</w:t>
            </w:r>
            <w:r>
              <w:t>99</w:t>
            </w:r>
          </w:p>
        </w:tc>
        <w:tc>
          <w:tcPr>
            <w:tcW w:w="2254" w:type="dxa"/>
          </w:tcPr>
          <w:p w14:paraId="230B87EB" w14:textId="6706A5F1" w:rsidR="00B322A0" w:rsidRDefault="00B322A0" w:rsidP="00E6688E">
            <w:r>
              <w:t>R</w:t>
            </w:r>
            <w:r w:rsidR="00433030">
              <w:t>12</w:t>
            </w:r>
            <w:r>
              <w:t>99</w:t>
            </w:r>
          </w:p>
        </w:tc>
        <w:tc>
          <w:tcPr>
            <w:tcW w:w="2254" w:type="dxa"/>
          </w:tcPr>
          <w:p w14:paraId="0C6A13D2" w14:textId="7A10904B" w:rsidR="00B322A0" w:rsidRDefault="00B322A0" w:rsidP="00E6688E">
            <w:r>
              <w:t>R</w:t>
            </w:r>
            <w:r w:rsidR="00433030">
              <w:t>18</w:t>
            </w:r>
            <w:r>
              <w:t>99</w:t>
            </w:r>
          </w:p>
        </w:tc>
      </w:tr>
      <w:tr w:rsidR="00B322A0" w14:paraId="70159838" w14:textId="77777777" w:rsidTr="00E6688E">
        <w:tc>
          <w:tcPr>
            <w:tcW w:w="2254" w:type="dxa"/>
          </w:tcPr>
          <w:p w14:paraId="47743D85" w14:textId="77777777" w:rsidR="00B322A0" w:rsidRPr="00C210B6" w:rsidRDefault="00B322A0" w:rsidP="00E6688E">
            <w:pPr>
              <w:rPr>
                <w:b/>
                <w:bCs/>
              </w:rPr>
            </w:pPr>
            <w:r w:rsidRPr="00C210B6">
              <w:rPr>
                <w:b/>
                <w:bCs/>
              </w:rPr>
              <w:t>What on Offer:</w:t>
            </w:r>
          </w:p>
        </w:tc>
        <w:tc>
          <w:tcPr>
            <w:tcW w:w="2254" w:type="dxa"/>
          </w:tcPr>
          <w:p w14:paraId="5168E1F2" w14:textId="77777777" w:rsidR="00B322A0" w:rsidRPr="00C210B6" w:rsidRDefault="00B322A0" w:rsidP="00E6688E">
            <w:pPr>
              <w:rPr>
                <w:b/>
                <w:bCs/>
                <w:highlight w:val="yellow"/>
              </w:rPr>
            </w:pPr>
            <w:r w:rsidRPr="00C210B6">
              <w:rPr>
                <w:b/>
                <w:bCs/>
              </w:rPr>
              <w:t>What on Offer:</w:t>
            </w:r>
          </w:p>
        </w:tc>
        <w:tc>
          <w:tcPr>
            <w:tcW w:w="2254" w:type="dxa"/>
          </w:tcPr>
          <w:p w14:paraId="3FB0D775" w14:textId="77777777" w:rsidR="00B322A0" w:rsidRDefault="00B322A0" w:rsidP="00E6688E">
            <w:r w:rsidRPr="00C210B6">
              <w:rPr>
                <w:b/>
                <w:bCs/>
              </w:rPr>
              <w:t>What on Offer:</w:t>
            </w:r>
          </w:p>
        </w:tc>
        <w:tc>
          <w:tcPr>
            <w:tcW w:w="2254" w:type="dxa"/>
          </w:tcPr>
          <w:p w14:paraId="7E467579" w14:textId="77777777" w:rsidR="00B322A0" w:rsidRDefault="00B322A0" w:rsidP="00E6688E">
            <w:r w:rsidRPr="00C210B6">
              <w:rPr>
                <w:b/>
                <w:bCs/>
              </w:rPr>
              <w:t>What on Offer:</w:t>
            </w:r>
          </w:p>
        </w:tc>
      </w:tr>
      <w:tr w:rsidR="00B322A0" w14:paraId="34244D02" w14:textId="77777777" w:rsidTr="00E6688E">
        <w:tc>
          <w:tcPr>
            <w:tcW w:w="2254" w:type="dxa"/>
          </w:tcPr>
          <w:p w14:paraId="077D8087" w14:textId="77777777" w:rsidR="00B322A0" w:rsidRDefault="00B322A0" w:rsidP="00E6688E">
            <w:r>
              <w:t>Brief description of your business, 1 picture/ad on our website, social media presence and link to your website.</w:t>
            </w:r>
          </w:p>
        </w:tc>
        <w:tc>
          <w:tcPr>
            <w:tcW w:w="2254" w:type="dxa"/>
          </w:tcPr>
          <w:p w14:paraId="74B868F9" w14:textId="77777777" w:rsidR="00B322A0" w:rsidRDefault="00B322A0" w:rsidP="00E6688E">
            <w:r>
              <w:t>Brief description of your business, 2 pictures ad on our website, social media presence and Link to your Website</w:t>
            </w:r>
          </w:p>
          <w:p w14:paraId="619FFF8E" w14:textId="77777777" w:rsidR="00B322A0" w:rsidRDefault="00B322A0" w:rsidP="00E6688E">
            <w:r>
              <w:t>Can make updates once a month after the first 3 months</w:t>
            </w:r>
          </w:p>
        </w:tc>
        <w:tc>
          <w:tcPr>
            <w:tcW w:w="2254" w:type="dxa"/>
          </w:tcPr>
          <w:p w14:paraId="521BE864" w14:textId="77777777" w:rsidR="00B322A0" w:rsidRDefault="00B322A0" w:rsidP="00E6688E">
            <w:r>
              <w:t>Brief description of your business, 2 pictures ad on our website, social media presence and Link to your Website</w:t>
            </w:r>
          </w:p>
          <w:p w14:paraId="13AF1D32" w14:textId="77777777" w:rsidR="00B322A0" w:rsidRDefault="00B322A0" w:rsidP="00E6688E">
            <w:r>
              <w:t>Updates x2 per month</w:t>
            </w:r>
          </w:p>
        </w:tc>
        <w:tc>
          <w:tcPr>
            <w:tcW w:w="2254" w:type="dxa"/>
          </w:tcPr>
          <w:p w14:paraId="3FFFCAF9" w14:textId="77777777" w:rsidR="00B322A0" w:rsidRDefault="00B322A0" w:rsidP="00E6688E">
            <w:r>
              <w:t>Brief description of your business, 3 pictures ad on our website, social media presence and Link to your Website</w:t>
            </w:r>
          </w:p>
          <w:p w14:paraId="3EBB57CE" w14:textId="5DE71C3E" w:rsidR="00B322A0" w:rsidRDefault="00B322A0" w:rsidP="00E6688E"/>
        </w:tc>
      </w:tr>
    </w:tbl>
    <w:p w14:paraId="3DF3AAE3" w14:textId="77777777" w:rsidR="00323A35" w:rsidRPr="00323A35" w:rsidRDefault="00323A35" w:rsidP="00323A35">
      <w:pPr>
        <w:jc w:val="both"/>
        <w:rPr>
          <w:rFonts w:ascii="Century Gothic" w:hAnsi="Century Gothic"/>
          <w:b/>
        </w:rPr>
      </w:pPr>
    </w:p>
    <w:p w14:paraId="3192A38A" w14:textId="027E2F92" w:rsidR="00DC0047" w:rsidRDefault="00E63367" w:rsidP="008749B9">
      <w:pPr>
        <w:numPr>
          <w:ilvl w:val="0"/>
          <w:numId w:val="4"/>
        </w:numPr>
        <w:jc w:val="both"/>
        <w:rPr>
          <w:rFonts w:ascii="Century Gothic" w:hAnsi="Century Gothic"/>
          <w:b/>
        </w:rPr>
      </w:pPr>
      <w:r>
        <w:rPr>
          <w:rFonts w:ascii="Century Gothic" w:hAnsi="Century Gothic"/>
          <w:b/>
        </w:rPr>
        <w:t>Design:</w:t>
      </w:r>
    </w:p>
    <w:p w14:paraId="6198A63F" w14:textId="77777777" w:rsidR="00DC0047" w:rsidRDefault="00DC0047">
      <w:pPr>
        <w:tabs>
          <w:tab w:val="left" w:pos="1320"/>
        </w:tabs>
        <w:ind w:left="360"/>
        <w:jc w:val="both"/>
        <w:rPr>
          <w:rFonts w:ascii="Century Gothic" w:hAnsi="Century Gothic"/>
          <w:b/>
        </w:rPr>
      </w:pPr>
    </w:p>
    <w:p w14:paraId="382E9E4F" w14:textId="205E39DC" w:rsidR="00DC0047" w:rsidRDefault="00E63367">
      <w:pPr>
        <w:tabs>
          <w:tab w:val="left" w:pos="1320"/>
        </w:tabs>
        <w:ind w:left="360"/>
        <w:jc w:val="both"/>
        <w:rPr>
          <w:rFonts w:ascii="Century Gothic" w:hAnsi="Century Gothic"/>
          <w:bCs/>
          <w:i/>
          <w:iCs/>
        </w:rPr>
      </w:pPr>
      <w:r>
        <w:rPr>
          <w:rFonts w:ascii="Century Gothic" w:hAnsi="Century Gothic"/>
        </w:rPr>
        <w:t xml:space="preserve">The client should provide their own artwork, if we provide the artwork, our fee will start at </w:t>
      </w:r>
      <w:r>
        <w:rPr>
          <w:rFonts w:ascii="Century Gothic" w:hAnsi="Century Gothic"/>
          <w:b/>
        </w:rPr>
        <w:t>R</w:t>
      </w:r>
      <w:r w:rsidR="00177084">
        <w:rPr>
          <w:rFonts w:ascii="Century Gothic" w:hAnsi="Century Gothic"/>
          <w:b/>
        </w:rPr>
        <w:t>50</w:t>
      </w:r>
      <w:r w:rsidR="004560AE">
        <w:rPr>
          <w:rFonts w:ascii="Century Gothic" w:hAnsi="Century Gothic"/>
          <w:b/>
        </w:rPr>
        <w:t>0</w:t>
      </w:r>
      <w:r>
        <w:rPr>
          <w:rFonts w:ascii="Century Gothic" w:hAnsi="Century Gothic"/>
        </w:rPr>
        <w:t xml:space="preserve"> per Artwork including 3 changes </w:t>
      </w:r>
      <w:r>
        <w:rPr>
          <w:rFonts w:ascii="Century Gothic" w:hAnsi="Century Gothic"/>
          <w:bCs/>
          <w:i/>
          <w:iCs/>
        </w:rPr>
        <w:t>(any artwork exceeding the 3 changes, an extra fee will apply)</w:t>
      </w:r>
    </w:p>
    <w:p w14:paraId="6F7C0F91" w14:textId="77777777" w:rsidR="00DC0047" w:rsidRDefault="00DC0047">
      <w:pPr>
        <w:tabs>
          <w:tab w:val="left" w:pos="1320"/>
        </w:tabs>
        <w:ind w:left="360"/>
        <w:jc w:val="both"/>
        <w:rPr>
          <w:rFonts w:ascii="Century Gothic" w:hAnsi="Century Gothic"/>
          <w:bCs/>
          <w:i/>
          <w:iCs/>
        </w:rPr>
      </w:pPr>
    </w:p>
    <w:p w14:paraId="056E29D6" w14:textId="0CC7A40E" w:rsidR="00DC0047" w:rsidRDefault="00E63367">
      <w:pPr>
        <w:tabs>
          <w:tab w:val="left" w:pos="1320"/>
        </w:tabs>
        <w:ind w:left="360"/>
        <w:jc w:val="both"/>
        <w:rPr>
          <w:rFonts w:ascii="Century Gothic" w:hAnsi="Century Gothic"/>
          <w:bCs/>
          <w:i/>
          <w:iCs/>
          <w:color w:val="000000" w:themeColor="text1"/>
        </w:rPr>
      </w:pPr>
      <w:r>
        <w:rPr>
          <w:rFonts w:ascii="Century Gothic" w:hAnsi="Century Gothic"/>
          <w:bCs/>
          <w:i/>
          <w:iCs/>
          <w:color w:val="000000" w:themeColor="text1"/>
        </w:rPr>
        <w:t xml:space="preserve">All </w:t>
      </w:r>
      <w:proofErr w:type="gramStart"/>
      <w:r>
        <w:rPr>
          <w:rFonts w:ascii="Century Gothic" w:hAnsi="Century Gothic"/>
          <w:bCs/>
          <w:i/>
          <w:iCs/>
          <w:color w:val="000000" w:themeColor="text1"/>
        </w:rPr>
        <w:t>artwork</w:t>
      </w:r>
      <w:proofErr w:type="gramEnd"/>
      <w:r>
        <w:rPr>
          <w:rFonts w:ascii="Century Gothic" w:hAnsi="Century Gothic"/>
          <w:bCs/>
          <w:i/>
          <w:iCs/>
          <w:color w:val="000000" w:themeColor="text1"/>
        </w:rPr>
        <w:t xml:space="preserve"> will be the property of The Cape Issue, we will provide you with a Jpeg Artwork.</w:t>
      </w:r>
    </w:p>
    <w:p w14:paraId="61ED6043" w14:textId="77777777" w:rsidR="00EE3431" w:rsidRDefault="00EE3431">
      <w:pPr>
        <w:tabs>
          <w:tab w:val="left" w:pos="1320"/>
        </w:tabs>
        <w:ind w:left="360"/>
        <w:jc w:val="both"/>
        <w:rPr>
          <w:rFonts w:ascii="Century Gothic" w:hAnsi="Century Gothic"/>
          <w:bCs/>
          <w:i/>
          <w:iCs/>
          <w:color w:val="000000" w:themeColor="text1"/>
        </w:rPr>
      </w:pPr>
    </w:p>
    <w:p w14:paraId="6E47A977" w14:textId="77777777" w:rsidR="00DC0047" w:rsidRDefault="00E63367">
      <w:pPr>
        <w:tabs>
          <w:tab w:val="left" w:pos="1320"/>
        </w:tabs>
        <w:jc w:val="both"/>
        <w:rPr>
          <w:rFonts w:ascii="Century Gothic" w:hAnsi="Century Gothic"/>
          <w:bCs/>
          <w:i/>
          <w:iCs/>
        </w:rPr>
      </w:pPr>
      <w:r>
        <w:rPr>
          <w:rFonts w:ascii="Century Gothic" w:hAnsi="Century Gothic"/>
          <w:bCs/>
          <w:i/>
          <w:iCs/>
          <w:color w:val="FF0000"/>
        </w:rPr>
        <w:t xml:space="preserve">     </w:t>
      </w:r>
      <w:r>
        <w:rPr>
          <w:rFonts w:ascii="Century Gothic" w:hAnsi="Century Gothic"/>
          <w:bCs/>
          <w:i/>
          <w:iCs/>
        </w:rPr>
        <w:t xml:space="preserve">Once artwork is approved and within the contract period, any artwork there after a      </w:t>
      </w:r>
    </w:p>
    <w:p w14:paraId="4E3D394F" w14:textId="77777777" w:rsidR="00DC0047" w:rsidRDefault="00E63367">
      <w:pPr>
        <w:tabs>
          <w:tab w:val="left" w:pos="1320"/>
        </w:tabs>
        <w:jc w:val="both"/>
        <w:rPr>
          <w:rFonts w:ascii="Century Gothic" w:hAnsi="Century Gothic"/>
          <w:bCs/>
          <w:i/>
          <w:iCs/>
        </w:rPr>
      </w:pPr>
      <w:r>
        <w:rPr>
          <w:rFonts w:ascii="Century Gothic" w:hAnsi="Century Gothic"/>
          <w:bCs/>
          <w:i/>
          <w:iCs/>
        </w:rPr>
        <w:t xml:space="preserve">     minimum fee will be charged.</w:t>
      </w:r>
    </w:p>
    <w:p w14:paraId="1DCC67F0" w14:textId="77777777" w:rsidR="00DC0047" w:rsidRDefault="00DC0047">
      <w:pPr>
        <w:tabs>
          <w:tab w:val="left" w:pos="1320"/>
        </w:tabs>
        <w:ind w:left="360"/>
        <w:jc w:val="both"/>
        <w:rPr>
          <w:rFonts w:ascii="Century Gothic" w:hAnsi="Century Gothic"/>
          <w:bCs/>
          <w:i/>
          <w:iCs/>
        </w:rPr>
      </w:pPr>
    </w:p>
    <w:p w14:paraId="45BC2CAB" w14:textId="77777777" w:rsidR="00DC0047" w:rsidRDefault="00E63367" w:rsidP="008749B9">
      <w:pPr>
        <w:numPr>
          <w:ilvl w:val="0"/>
          <w:numId w:val="4"/>
        </w:numPr>
        <w:tabs>
          <w:tab w:val="left" w:pos="1320"/>
        </w:tabs>
        <w:jc w:val="both"/>
        <w:rPr>
          <w:rFonts w:ascii="Century Gothic" w:hAnsi="Century Gothic"/>
          <w:b/>
        </w:rPr>
      </w:pPr>
      <w:r>
        <w:rPr>
          <w:rFonts w:ascii="Century Gothic" w:hAnsi="Century Gothic"/>
          <w:b/>
        </w:rPr>
        <w:t>Traders Design Special:</w:t>
      </w:r>
    </w:p>
    <w:p w14:paraId="5F0A64BA" w14:textId="77777777" w:rsidR="00DC0047" w:rsidRDefault="00DC0047">
      <w:pPr>
        <w:tabs>
          <w:tab w:val="left" w:pos="1320"/>
        </w:tabs>
        <w:jc w:val="both"/>
        <w:rPr>
          <w:rFonts w:ascii="Century Gothic" w:hAnsi="Century Gothic"/>
          <w:b/>
        </w:rPr>
      </w:pPr>
    </w:p>
    <w:p w14:paraId="2CC70DC9" w14:textId="2CE6AE7F" w:rsidR="00DC0047" w:rsidRDefault="00E63367">
      <w:pPr>
        <w:tabs>
          <w:tab w:val="left" w:pos="1320"/>
        </w:tabs>
        <w:ind w:left="360"/>
        <w:jc w:val="both"/>
        <w:rPr>
          <w:rFonts w:ascii="Century Gothic" w:hAnsi="Century Gothic"/>
          <w:bCs/>
          <w:i/>
          <w:iCs/>
        </w:rPr>
      </w:pPr>
      <w:r>
        <w:rPr>
          <w:rFonts w:ascii="Century Gothic" w:hAnsi="Century Gothic"/>
        </w:rPr>
        <w:lastRenderedPageBreak/>
        <w:t xml:space="preserve">The client should provide their own artwork, if we provide the artwork, our fee will start at </w:t>
      </w:r>
      <w:r>
        <w:rPr>
          <w:rFonts w:ascii="Century Gothic" w:hAnsi="Century Gothic"/>
          <w:b/>
        </w:rPr>
        <w:t>R</w:t>
      </w:r>
      <w:r w:rsidR="00177084">
        <w:rPr>
          <w:rFonts w:ascii="Century Gothic" w:hAnsi="Century Gothic"/>
          <w:b/>
        </w:rPr>
        <w:t>50</w:t>
      </w:r>
      <w:r>
        <w:rPr>
          <w:rFonts w:ascii="Century Gothic" w:hAnsi="Century Gothic"/>
          <w:b/>
        </w:rPr>
        <w:t>0</w:t>
      </w:r>
      <w:r>
        <w:rPr>
          <w:rFonts w:ascii="Century Gothic" w:hAnsi="Century Gothic"/>
        </w:rPr>
        <w:t xml:space="preserve"> per Artwork including 3 changes </w:t>
      </w:r>
      <w:r>
        <w:rPr>
          <w:rFonts w:ascii="Century Gothic" w:hAnsi="Century Gothic"/>
          <w:bCs/>
          <w:i/>
          <w:iCs/>
        </w:rPr>
        <w:t>(any artwork exceeding the 3 changes, an extra fee will apply)</w:t>
      </w:r>
    </w:p>
    <w:p w14:paraId="6B68A62B" w14:textId="77777777" w:rsidR="00DC0047" w:rsidRDefault="00DC0047">
      <w:pPr>
        <w:tabs>
          <w:tab w:val="left" w:pos="1320"/>
        </w:tabs>
        <w:ind w:left="360"/>
        <w:jc w:val="both"/>
        <w:rPr>
          <w:rFonts w:ascii="Century Gothic" w:hAnsi="Century Gothic"/>
          <w:bCs/>
          <w:i/>
          <w:iCs/>
        </w:rPr>
      </w:pPr>
    </w:p>
    <w:p w14:paraId="28BBAAC5" w14:textId="4DF852D0" w:rsidR="00DC0047" w:rsidRDefault="00E63367">
      <w:pPr>
        <w:tabs>
          <w:tab w:val="left" w:pos="1320"/>
        </w:tabs>
        <w:ind w:left="360"/>
        <w:jc w:val="both"/>
        <w:rPr>
          <w:rFonts w:ascii="Century Gothic" w:hAnsi="Century Gothic"/>
          <w:bCs/>
          <w:i/>
          <w:iCs/>
          <w:color w:val="000000" w:themeColor="text1"/>
        </w:rPr>
      </w:pPr>
      <w:r>
        <w:rPr>
          <w:rFonts w:ascii="Century Gothic" w:hAnsi="Century Gothic"/>
          <w:bCs/>
          <w:i/>
          <w:iCs/>
          <w:color w:val="000000" w:themeColor="text1"/>
        </w:rPr>
        <w:t xml:space="preserve">All </w:t>
      </w:r>
      <w:r w:rsidR="00EE3431">
        <w:rPr>
          <w:rFonts w:ascii="Century Gothic" w:hAnsi="Century Gothic"/>
          <w:bCs/>
          <w:i/>
          <w:iCs/>
          <w:color w:val="000000" w:themeColor="text1"/>
        </w:rPr>
        <w:t>artworks</w:t>
      </w:r>
      <w:r>
        <w:rPr>
          <w:rFonts w:ascii="Century Gothic" w:hAnsi="Century Gothic"/>
          <w:bCs/>
          <w:i/>
          <w:iCs/>
          <w:color w:val="000000" w:themeColor="text1"/>
        </w:rPr>
        <w:t xml:space="preserve"> will be the property of The Cape Issue, we will provide you with a Jpeg Artwork.</w:t>
      </w:r>
    </w:p>
    <w:p w14:paraId="47C33265" w14:textId="77777777" w:rsidR="00814A9C" w:rsidRDefault="00814A9C">
      <w:pPr>
        <w:tabs>
          <w:tab w:val="left" w:pos="1320"/>
        </w:tabs>
        <w:ind w:left="360"/>
        <w:jc w:val="both"/>
        <w:rPr>
          <w:rFonts w:ascii="Century Gothic" w:hAnsi="Century Gothic"/>
          <w:bCs/>
          <w:i/>
          <w:iCs/>
          <w:color w:val="000000" w:themeColor="text1"/>
        </w:rPr>
      </w:pPr>
    </w:p>
    <w:p w14:paraId="429317D1" w14:textId="77777777" w:rsidR="00DC0047" w:rsidRDefault="00E63367">
      <w:pPr>
        <w:tabs>
          <w:tab w:val="left" w:pos="1320"/>
        </w:tabs>
        <w:jc w:val="both"/>
        <w:rPr>
          <w:rFonts w:ascii="Century Gothic" w:hAnsi="Century Gothic"/>
          <w:bCs/>
          <w:i/>
          <w:iCs/>
        </w:rPr>
      </w:pPr>
      <w:r>
        <w:rPr>
          <w:rFonts w:ascii="Century Gothic" w:hAnsi="Century Gothic"/>
          <w:bCs/>
          <w:i/>
          <w:iCs/>
          <w:color w:val="FF0000"/>
        </w:rPr>
        <w:t xml:space="preserve">     </w:t>
      </w:r>
      <w:r>
        <w:rPr>
          <w:rFonts w:ascii="Century Gothic" w:hAnsi="Century Gothic"/>
          <w:bCs/>
          <w:i/>
          <w:iCs/>
        </w:rPr>
        <w:t xml:space="preserve">Once artwork is approved and within the contract period, any artwork there after a </w:t>
      </w:r>
    </w:p>
    <w:p w14:paraId="20057502" w14:textId="77777777" w:rsidR="00DC0047" w:rsidRDefault="00E63367">
      <w:pPr>
        <w:tabs>
          <w:tab w:val="left" w:pos="1320"/>
        </w:tabs>
        <w:jc w:val="both"/>
        <w:rPr>
          <w:rFonts w:ascii="Century Gothic" w:hAnsi="Century Gothic"/>
          <w:bCs/>
          <w:i/>
          <w:iCs/>
        </w:rPr>
      </w:pPr>
      <w:r>
        <w:rPr>
          <w:rFonts w:ascii="Century Gothic" w:hAnsi="Century Gothic"/>
          <w:bCs/>
          <w:i/>
          <w:iCs/>
        </w:rPr>
        <w:t xml:space="preserve">     minimum fee will be charged.</w:t>
      </w:r>
    </w:p>
    <w:p w14:paraId="0C669D87" w14:textId="77777777" w:rsidR="00DC0047" w:rsidRDefault="00DC0047">
      <w:pPr>
        <w:tabs>
          <w:tab w:val="left" w:pos="1320"/>
        </w:tabs>
        <w:ind w:left="360"/>
        <w:jc w:val="both"/>
        <w:rPr>
          <w:rFonts w:ascii="Century Gothic" w:hAnsi="Century Gothic"/>
          <w:b/>
          <w:color w:val="FF0000"/>
        </w:rPr>
      </w:pPr>
    </w:p>
    <w:p w14:paraId="57B608AD" w14:textId="26712230" w:rsidR="00DC0047" w:rsidRDefault="00E63367" w:rsidP="008749B9">
      <w:pPr>
        <w:pStyle w:val="ListParagraph"/>
        <w:numPr>
          <w:ilvl w:val="0"/>
          <w:numId w:val="4"/>
        </w:numPr>
        <w:tabs>
          <w:tab w:val="left" w:pos="1320"/>
        </w:tabs>
        <w:jc w:val="both"/>
        <w:rPr>
          <w:rFonts w:ascii="Century Gothic" w:hAnsi="Century Gothic"/>
          <w:b/>
          <w:bCs/>
        </w:rPr>
      </w:pPr>
      <w:r>
        <w:rPr>
          <w:rFonts w:ascii="Century Gothic" w:hAnsi="Century Gothic"/>
          <w:b/>
          <w:bCs/>
        </w:rPr>
        <w:t>Payments:</w:t>
      </w:r>
    </w:p>
    <w:p w14:paraId="5D394894" w14:textId="05DC5A19" w:rsidR="00814A9C" w:rsidRPr="00F950D1" w:rsidRDefault="00814A9C" w:rsidP="00814A9C">
      <w:pPr>
        <w:tabs>
          <w:tab w:val="left" w:pos="1320"/>
        </w:tabs>
        <w:jc w:val="both"/>
        <w:rPr>
          <w:rFonts w:ascii="Century Gothic" w:hAnsi="Century Gothic"/>
          <w:bCs/>
          <w:i/>
          <w:iCs/>
        </w:rPr>
      </w:pPr>
      <w:r w:rsidRPr="00F950D1">
        <w:rPr>
          <w:rFonts w:ascii="Century Gothic" w:hAnsi="Century Gothic"/>
          <w:bCs/>
          <w:i/>
          <w:iCs/>
        </w:rPr>
        <w:t>A special Launch offer</w:t>
      </w:r>
      <w:r w:rsidR="00362F51" w:rsidRPr="00F950D1">
        <w:rPr>
          <w:rFonts w:ascii="Century Gothic" w:hAnsi="Century Gothic"/>
          <w:bCs/>
          <w:i/>
          <w:iCs/>
        </w:rPr>
        <w:t xml:space="preserve"> – First 100 customers </w:t>
      </w:r>
      <w:r w:rsidR="006D5E3B" w:rsidRPr="00F950D1">
        <w:rPr>
          <w:rFonts w:ascii="Century Gothic" w:hAnsi="Century Gothic"/>
          <w:bCs/>
          <w:i/>
          <w:iCs/>
        </w:rPr>
        <w:t>signing up for 6 months, will receive 2 social</w:t>
      </w:r>
      <w:r w:rsidR="00F950D1" w:rsidRPr="00F950D1">
        <w:rPr>
          <w:rFonts w:ascii="Century Gothic" w:hAnsi="Century Gothic"/>
          <w:bCs/>
          <w:i/>
          <w:iCs/>
        </w:rPr>
        <w:t xml:space="preserve"> media posts per month &amp; </w:t>
      </w:r>
      <w:r w:rsidR="00B322A0" w:rsidRPr="00F950D1">
        <w:rPr>
          <w:rFonts w:ascii="Century Gothic" w:hAnsi="Century Gothic"/>
          <w:bCs/>
          <w:i/>
          <w:iCs/>
        </w:rPr>
        <w:t>your</w:t>
      </w:r>
      <w:r w:rsidR="00F950D1" w:rsidRPr="00F950D1">
        <w:rPr>
          <w:rFonts w:ascii="Century Gothic" w:hAnsi="Century Gothic"/>
          <w:bCs/>
          <w:i/>
          <w:iCs/>
        </w:rPr>
        <w:t xml:space="preserve"> artwork at R250 only.</w:t>
      </w:r>
    </w:p>
    <w:p w14:paraId="73B1728D" w14:textId="14AB5250" w:rsidR="00213E42" w:rsidRDefault="00213E42" w:rsidP="00213E42">
      <w:pPr>
        <w:tabs>
          <w:tab w:val="left" w:pos="1320"/>
        </w:tabs>
        <w:jc w:val="both"/>
        <w:rPr>
          <w:rFonts w:ascii="Century Gothic" w:hAnsi="Century Gothic"/>
          <w:b/>
          <w:bCs/>
        </w:rPr>
      </w:pPr>
    </w:p>
    <w:p w14:paraId="0B81803C" w14:textId="7BC27062" w:rsidR="00213E42" w:rsidRPr="00213E42" w:rsidRDefault="00213E42" w:rsidP="00213E42">
      <w:pPr>
        <w:tabs>
          <w:tab w:val="left" w:pos="1320"/>
        </w:tabs>
        <w:jc w:val="both"/>
        <w:rPr>
          <w:rFonts w:ascii="Century Gothic" w:hAnsi="Century Gothic"/>
          <w:bCs/>
          <w:i/>
          <w:iCs/>
        </w:rPr>
      </w:pPr>
      <w:r w:rsidRPr="00213E42">
        <w:rPr>
          <w:rFonts w:ascii="Century Gothic" w:hAnsi="Century Gothic"/>
          <w:bCs/>
          <w:i/>
          <w:iCs/>
        </w:rPr>
        <w:t>Payments should be made via Debit Order</w:t>
      </w:r>
    </w:p>
    <w:p w14:paraId="0C5A8333" w14:textId="77777777" w:rsidR="00F950D1" w:rsidRDefault="00E63367">
      <w:pPr>
        <w:tabs>
          <w:tab w:val="left" w:pos="1320"/>
        </w:tabs>
        <w:jc w:val="both"/>
        <w:rPr>
          <w:rFonts w:ascii="Century Gothic" w:hAnsi="Century Gothic"/>
        </w:rPr>
      </w:pPr>
      <w:r>
        <w:rPr>
          <w:rFonts w:ascii="Century Gothic" w:hAnsi="Century Gothic"/>
        </w:rPr>
        <w:t xml:space="preserve">     </w:t>
      </w:r>
    </w:p>
    <w:p w14:paraId="7D77BD5F" w14:textId="076801AA" w:rsidR="00DC0047" w:rsidRDefault="00E63367">
      <w:pPr>
        <w:tabs>
          <w:tab w:val="left" w:pos="1320"/>
        </w:tabs>
        <w:jc w:val="both"/>
        <w:rPr>
          <w:rFonts w:ascii="Century Gothic" w:hAnsi="Century Gothic"/>
        </w:rPr>
      </w:pPr>
      <w:r>
        <w:rPr>
          <w:rFonts w:ascii="Century Gothic" w:hAnsi="Century Gothic"/>
        </w:rPr>
        <w:t xml:space="preserve">All payments are to be made into the following banking account, before any services </w:t>
      </w:r>
    </w:p>
    <w:p w14:paraId="75A8CE42" w14:textId="2080AE9F" w:rsidR="00DC0047" w:rsidRDefault="00E63367">
      <w:pPr>
        <w:tabs>
          <w:tab w:val="left" w:pos="1320"/>
        </w:tabs>
        <w:jc w:val="both"/>
        <w:rPr>
          <w:rFonts w:ascii="Century Gothic" w:hAnsi="Century Gothic"/>
        </w:rPr>
      </w:pPr>
      <w:r>
        <w:rPr>
          <w:rFonts w:ascii="Century Gothic" w:hAnsi="Century Gothic"/>
        </w:rPr>
        <w:t>are provided.</w:t>
      </w:r>
    </w:p>
    <w:p w14:paraId="22844499" w14:textId="77777777" w:rsidR="008749B9" w:rsidRDefault="008749B9">
      <w:pPr>
        <w:tabs>
          <w:tab w:val="left" w:pos="1320"/>
        </w:tabs>
        <w:jc w:val="both"/>
        <w:rPr>
          <w:rFonts w:ascii="Century Gothic" w:hAnsi="Century Gothic"/>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3872"/>
      </w:tblGrid>
      <w:tr w:rsidR="00DC0047" w14:paraId="5407545C" w14:textId="77777777">
        <w:trPr>
          <w:trHeight w:val="257"/>
        </w:trPr>
        <w:tc>
          <w:tcPr>
            <w:tcW w:w="2473" w:type="dxa"/>
            <w:tcBorders>
              <w:top w:val="single" w:sz="4" w:space="0" w:color="auto"/>
              <w:left w:val="single" w:sz="4" w:space="0" w:color="auto"/>
              <w:bottom w:val="single" w:sz="4" w:space="0" w:color="auto"/>
              <w:right w:val="single" w:sz="4" w:space="0" w:color="auto"/>
            </w:tcBorders>
            <w:shd w:val="clear" w:color="auto" w:fill="auto"/>
          </w:tcPr>
          <w:p w14:paraId="67FDB7C7" w14:textId="77777777" w:rsidR="00DC0047" w:rsidRDefault="00E63367">
            <w:pPr>
              <w:tabs>
                <w:tab w:val="left" w:pos="1320"/>
              </w:tabs>
              <w:jc w:val="both"/>
              <w:rPr>
                <w:rFonts w:ascii="Century Gothic" w:hAnsi="Century Gothic"/>
                <w:b/>
              </w:rPr>
            </w:pPr>
            <w:r>
              <w:rPr>
                <w:rFonts w:ascii="Century Gothic" w:hAnsi="Century Gothic"/>
                <w:b/>
              </w:rPr>
              <w:t>Name of Bank:</w:t>
            </w:r>
          </w:p>
        </w:tc>
        <w:tc>
          <w:tcPr>
            <w:tcW w:w="3872" w:type="dxa"/>
            <w:tcBorders>
              <w:top w:val="single" w:sz="4" w:space="0" w:color="auto"/>
              <w:left w:val="single" w:sz="4" w:space="0" w:color="auto"/>
              <w:bottom w:val="single" w:sz="4" w:space="0" w:color="auto"/>
              <w:right w:val="single" w:sz="4" w:space="0" w:color="auto"/>
            </w:tcBorders>
            <w:shd w:val="clear" w:color="auto" w:fill="auto"/>
          </w:tcPr>
          <w:p w14:paraId="0B804C9A" w14:textId="77777777" w:rsidR="00DC0047" w:rsidRDefault="00E63367">
            <w:pPr>
              <w:tabs>
                <w:tab w:val="left" w:pos="1320"/>
              </w:tabs>
              <w:jc w:val="both"/>
              <w:rPr>
                <w:rFonts w:ascii="Century Gothic" w:hAnsi="Century Gothic"/>
              </w:rPr>
            </w:pPr>
            <w:r>
              <w:rPr>
                <w:rFonts w:ascii="Century Gothic" w:hAnsi="Century Gothic"/>
              </w:rPr>
              <w:t>FNB</w:t>
            </w:r>
          </w:p>
        </w:tc>
      </w:tr>
      <w:tr w:rsidR="00DC0047" w14:paraId="2B1793F4" w14:textId="77777777">
        <w:trPr>
          <w:trHeight w:val="257"/>
        </w:trPr>
        <w:tc>
          <w:tcPr>
            <w:tcW w:w="2473" w:type="dxa"/>
            <w:tcBorders>
              <w:top w:val="single" w:sz="4" w:space="0" w:color="auto"/>
              <w:left w:val="single" w:sz="4" w:space="0" w:color="auto"/>
              <w:bottom w:val="single" w:sz="4" w:space="0" w:color="auto"/>
              <w:right w:val="single" w:sz="4" w:space="0" w:color="auto"/>
            </w:tcBorders>
            <w:shd w:val="clear" w:color="auto" w:fill="auto"/>
          </w:tcPr>
          <w:p w14:paraId="383C31E7" w14:textId="77777777" w:rsidR="00DC0047" w:rsidRDefault="00E63367">
            <w:pPr>
              <w:tabs>
                <w:tab w:val="left" w:pos="1320"/>
              </w:tabs>
              <w:jc w:val="both"/>
              <w:rPr>
                <w:rFonts w:ascii="Century Gothic" w:hAnsi="Century Gothic"/>
                <w:b/>
              </w:rPr>
            </w:pPr>
            <w:r>
              <w:rPr>
                <w:rFonts w:ascii="Century Gothic" w:hAnsi="Century Gothic"/>
                <w:b/>
              </w:rPr>
              <w:t>Name of Account:</w:t>
            </w:r>
          </w:p>
        </w:tc>
        <w:tc>
          <w:tcPr>
            <w:tcW w:w="3872" w:type="dxa"/>
            <w:tcBorders>
              <w:top w:val="single" w:sz="4" w:space="0" w:color="auto"/>
              <w:left w:val="single" w:sz="4" w:space="0" w:color="auto"/>
              <w:bottom w:val="single" w:sz="4" w:space="0" w:color="auto"/>
              <w:right w:val="single" w:sz="4" w:space="0" w:color="auto"/>
            </w:tcBorders>
            <w:shd w:val="clear" w:color="auto" w:fill="auto"/>
          </w:tcPr>
          <w:p w14:paraId="785334A5" w14:textId="77777777" w:rsidR="00DC0047" w:rsidRDefault="00E63367">
            <w:pPr>
              <w:tabs>
                <w:tab w:val="left" w:pos="1320"/>
              </w:tabs>
              <w:jc w:val="both"/>
              <w:rPr>
                <w:rFonts w:ascii="Century Gothic" w:hAnsi="Century Gothic"/>
              </w:rPr>
            </w:pPr>
            <w:r>
              <w:rPr>
                <w:rFonts w:ascii="Century Gothic" w:hAnsi="Century Gothic"/>
              </w:rPr>
              <w:t xml:space="preserve">The Cape Issue </w:t>
            </w:r>
          </w:p>
        </w:tc>
      </w:tr>
      <w:tr w:rsidR="00DC0047" w14:paraId="636B08A3" w14:textId="77777777">
        <w:trPr>
          <w:trHeight w:val="269"/>
        </w:trPr>
        <w:tc>
          <w:tcPr>
            <w:tcW w:w="2473" w:type="dxa"/>
            <w:tcBorders>
              <w:top w:val="single" w:sz="4" w:space="0" w:color="auto"/>
              <w:left w:val="single" w:sz="4" w:space="0" w:color="auto"/>
              <w:bottom w:val="single" w:sz="4" w:space="0" w:color="auto"/>
              <w:right w:val="single" w:sz="4" w:space="0" w:color="auto"/>
            </w:tcBorders>
            <w:shd w:val="clear" w:color="auto" w:fill="auto"/>
          </w:tcPr>
          <w:p w14:paraId="4293D4C7" w14:textId="77777777" w:rsidR="00DC0047" w:rsidRDefault="00E63367">
            <w:pPr>
              <w:tabs>
                <w:tab w:val="left" w:pos="1320"/>
              </w:tabs>
              <w:jc w:val="both"/>
              <w:rPr>
                <w:rFonts w:ascii="Century Gothic" w:hAnsi="Century Gothic"/>
                <w:b/>
              </w:rPr>
            </w:pPr>
            <w:r>
              <w:rPr>
                <w:rFonts w:ascii="Century Gothic" w:hAnsi="Century Gothic"/>
                <w:b/>
              </w:rPr>
              <w:t>Account Number:</w:t>
            </w:r>
          </w:p>
        </w:tc>
        <w:tc>
          <w:tcPr>
            <w:tcW w:w="3872" w:type="dxa"/>
            <w:tcBorders>
              <w:top w:val="single" w:sz="4" w:space="0" w:color="auto"/>
              <w:left w:val="single" w:sz="4" w:space="0" w:color="auto"/>
              <w:bottom w:val="single" w:sz="4" w:space="0" w:color="auto"/>
              <w:right w:val="single" w:sz="4" w:space="0" w:color="auto"/>
            </w:tcBorders>
            <w:shd w:val="clear" w:color="auto" w:fill="auto"/>
          </w:tcPr>
          <w:p w14:paraId="3C56A7AA" w14:textId="77777777" w:rsidR="00DC0047" w:rsidRDefault="00E63367">
            <w:pPr>
              <w:tabs>
                <w:tab w:val="left" w:pos="1320"/>
              </w:tabs>
              <w:jc w:val="both"/>
              <w:rPr>
                <w:rFonts w:ascii="Century Gothic" w:hAnsi="Century Gothic"/>
              </w:rPr>
            </w:pPr>
            <w:r>
              <w:rPr>
                <w:rFonts w:ascii="Century Gothic" w:hAnsi="Century Gothic"/>
              </w:rPr>
              <w:t>62586872684 cheque</w:t>
            </w:r>
          </w:p>
        </w:tc>
      </w:tr>
      <w:tr w:rsidR="00DC0047" w14:paraId="1C38B7C3" w14:textId="77777777">
        <w:trPr>
          <w:trHeight w:val="257"/>
        </w:trPr>
        <w:tc>
          <w:tcPr>
            <w:tcW w:w="2473" w:type="dxa"/>
            <w:tcBorders>
              <w:top w:val="single" w:sz="4" w:space="0" w:color="auto"/>
              <w:left w:val="single" w:sz="4" w:space="0" w:color="auto"/>
              <w:bottom w:val="single" w:sz="4" w:space="0" w:color="auto"/>
              <w:right w:val="single" w:sz="4" w:space="0" w:color="auto"/>
            </w:tcBorders>
            <w:shd w:val="clear" w:color="auto" w:fill="auto"/>
          </w:tcPr>
          <w:p w14:paraId="1C3733ED" w14:textId="77777777" w:rsidR="00DC0047" w:rsidRDefault="00E63367">
            <w:pPr>
              <w:tabs>
                <w:tab w:val="left" w:pos="1320"/>
              </w:tabs>
              <w:jc w:val="both"/>
              <w:rPr>
                <w:rFonts w:ascii="Century Gothic" w:hAnsi="Century Gothic"/>
                <w:b/>
              </w:rPr>
            </w:pPr>
            <w:r>
              <w:rPr>
                <w:rFonts w:ascii="Century Gothic" w:hAnsi="Century Gothic"/>
                <w:b/>
              </w:rPr>
              <w:t>Branch Code:</w:t>
            </w:r>
          </w:p>
        </w:tc>
        <w:tc>
          <w:tcPr>
            <w:tcW w:w="3872" w:type="dxa"/>
            <w:tcBorders>
              <w:top w:val="single" w:sz="4" w:space="0" w:color="auto"/>
              <w:left w:val="single" w:sz="4" w:space="0" w:color="auto"/>
              <w:bottom w:val="single" w:sz="4" w:space="0" w:color="auto"/>
              <w:right w:val="single" w:sz="4" w:space="0" w:color="auto"/>
            </w:tcBorders>
            <w:shd w:val="clear" w:color="auto" w:fill="auto"/>
          </w:tcPr>
          <w:p w14:paraId="0CCFD55B" w14:textId="77777777" w:rsidR="00DC0047" w:rsidRDefault="00E63367">
            <w:pPr>
              <w:tabs>
                <w:tab w:val="left" w:pos="1320"/>
              </w:tabs>
              <w:jc w:val="both"/>
              <w:rPr>
                <w:rFonts w:ascii="Century Gothic" w:hAnsi="Century Gothic"/>
              </w:rPr>
            </w:pPr>
            <w:r>
              <w:rPr>
                <w:rFonts w:ascii="Century Gothic" w:hAnsi="Century Gothic"/>
              </w:rPr>
              <w:t>201909</w:t>
            </w:r>
          </w:p>
        </w:tc>
      </w:tr>
      <w:tr w:rsidR="00DC0047" w14:paraId="6E7BC9E2" w14:textId="77777777">
        <w:trPr>
          <w:trHeight w:val="257"/>
        </w:trPr>
        <w:tc>
          <w:tcPr>
            <w:tcW w:w="2473" w:type="dxa"/>
            <w:tcBorders>
              <w:top w:val="single" w:sz="4" w:space="0" w:color="auto"/>
              <w:left w:val="single" w:sz="4" w:space="0" w:color="auto"/>
              <w:bottom w:val="single" w:sz="4" w:space="0" w:color="auto"/>
              <w:right w:val="single" w:sz="4" w:space="0" w:color="auto"/>
            </w:tcBorders>
            <w:shd w:val="clear" w:color="auto" w:fill="auto"/>
          </w:tcPr>
          <w:p w14:paraId="46EE740E" w14:textId="77777777" w:rsidR="00DC0047" w:rsidRDefault="00E63367">
            <w:pPr>
              <w:tabs>
                <w:tab w:val="left" w:pos="1320"/>
              </w:tabs>
              <w:jc w:val="both"/>
              <w:rPr>
                <w:rFonts w:ascii="Century Gothic" w:hAnsi="Century Gothic"/>
                <w:b/>
              </w:rPr>
            </w:pPr>
            <w:r>
              <w:rPr>
                <w:rFonts w:ascii="Century Gothic" w:hAnsi="Century Gothic"/>
                <w:b/>
              </w:rPr>
              <w:t>Branch:</w:t>
            </w:r>
          </w:p>
        </w:tc>
        <w:tc>
          <w:tcPr>
            <w:tcW w:w="3872" w:type="dxa"/>
            <w:tcBorders>
              <w:top w:val="single" w:sz="4" w:space="0" w:color="auto"/>
              <w:left w:val="single" w:sz="4" w:space="0" w:color="auto"/>
              <w:bottom w:val="single" w:sz="4" w:space="0" w:color="auto"/>
              <w:right w:val="single" w:sz="4" w:space="0" w:color="auto"/>
            </w:tcBorders>
            <w:shd w:val="clear" w:color="auto" w:fill="auto"/>
          </w:tcPr>
          <w:p w14:paraId="44E70A1D" w14:textId="77777777" w:rsidR="00DC0047" w:rsidRDefault="00E63367">
            <w:pPr>
              <w:tabs>
                <w:tab w:val="left" w:pos="1320"/>
              </w:tabs>
              <w:jc w:val="both"/>
              <w:rPr>
                <w:rFonts w:ascii="Century Gothic" w:hAnsi="Century Gothic"/>
              </w:rPr>
            </w:pPr>
            <w:r>
              <w:rPr>
                <w:rFonts w:ascii="Century Gothic" w:hAnsi="Century Gothic"/>
              </w:rPr>
              <w:t>Woodstock</w:t>
            </w:r>
          </w:p>
        </w:tc>
      </w:tr>
      <w:tr w:rsidR="00DC0047" w14:paraId="79ED44D3" w14:textId="77777777">
        <w:trPr>
          <w:trHeight w:val="257"/>
        </w:trPr>
        <w:tc>
          <w:tcPr>
            <w:tcW w:w="2473" w:type="dxa"/>
            <w:tcBorders>
              <w:top w:val="single" w:sz="4" w:space="0" w:color="auto"/>
              <w:left w:val="single" w:sz="4" w:space="0" w:color="auto"/>
              <w:bottom w:val="single" w:sz="4" w:space="0" w:color="auto"/>
              <w:right w:val="single" w:sz="4" w:space="0" w:color="auto"/>
            </w:tcBorders>
            <w:shd w:val="clear" w:color="auto" w:fill="auto"/>
          </w:tcPr>
          <w:p w14:paraId="1DFCCAA8" w14:textId="77777777" w:rsidR="00DC0047" w:rsidRDefault="00E63367">
            <w:pPr>
              <w:tabs>
                <w:tab w:val="left" w:pos="1320"/>
              </w:tabs>
              <w:jc w:val="both"/>
              <w:rPr>
                <w:rFonts w:ascii="Century Gothic" w:hAnsi="Century Gothic"/>
                <w:b/>
              </w:rPr>
            </w:pPr>
            <w:r>
              <w:rPr>
                <w:rFonts w:ascii="Century Gothic" w:hAnsi="Century Gothic"/>
                <w:b/>
              </w:rPr>
              <w:t>Reference No:</w:t>
            </w:r>
          </w:p>
        </w:tc>
        <w:tc>
          <w:tcPr>
            <w:tcW w:w="3872" w:type="dxa"/>
            <w:tcBorders>
              <w:top w:val="single" w:sz="4" w:space="0" w:color="auto"/>
              <w:left w:val="single" w:sz="4" w:space="0" w:color="auto"/>
              <w:bottom w:val="single" w:sz="4" w:space="0" w:color="auto"/>
              <w:right w:val="single" w:sz="4" w:space="0" w:color="auto"/>
            </w:tcBorders>
            <w:shd w:val="clear" w:color="auto" w:fill="auto"/>
          </w:tcPr>
          <w:p w14:paraId="05F743B6" w14:textId="77777777" w:rsidR="00DC0047" w:rsidRDefault="00E63367">
            <w:pPr>
              <w:tabs>
                <w:tab w:val="left" w:pos="1320"/>
              </w:tabs>
              <w:jc w:val="both"/>
              <w:rPr>
                <w:rFonts w:ascii="Century Gothic" w:hAnsi="Century Gothic"/>
              </w:rPr>
            </w:pPr>
            <w:r>
              <w:rPr>
                <w:rFonts w:ascii="Century Gothic" w:hAnsi="Century Gothic"/>
              </w:rPr>
              <w:t>Business Name</w:t>
            </w:r>
          </w:p>
        </w:tc>
      </w:tr>
    </w:tbl>
    <w:p w14:paraId="1E765D32" w14:textId="77777777" w:rsidR="00DC0047" w:rsidRDefault="00DC0047">
      <w:pPr>
        <w:tabs>
          <w:tab w:val="left" w:pos="1320"/>
        </w:tabs>
        <w:jc w:val="both"/>
        <w:rPr>
          <w:rFonts w:ascii="Century Gothic" w:hAnsi="Century Gothic"/>
        </w:rPr>
      </w:pPr>
    </w:p>
    <w:p w14:paraId="0124799E" w14:textId="77777777" w:rsidR="00DC0047" w:rsidRDefault="00E63367">
      <w:pPr>
        <w:tabs>
          <w:tab w:val="left" w:pos="1320"/>
        </w:tabs>
        <w:jc w:val="both"/>
        <w:rPr>
          <w:rFonts w:ascii="Century Gothic" w:hAnsi="Century Gothic"/>
          <w:b/>
          <w:bCs/>
        </w:rPr>
      </w:pPr>
      <w:r>
        <w:rPr>
          <w:rFonts w:ascii="Century Gothic" w:hAnsi="Century Gothic"/>
          <w:b/>
          <w:bCs/>
        </w:rPr>
        <w:t>G) Breach of Payment</w:t>
      </w:r>
    </w:p>
    <w:p w14:paraId="6F5A6635" w14:textId="77777777" w:rsidR="00DC0047" w:rsidRDefault="00DC0047">
      <w:pPr>
        <w:tabs>
          <w:tab w:val="left" w:pos="1320"/>
        </w:tabs>
        <w:ind w:left="720"/>
        <w:jc w:val="both"/>
        <w:rPr>
          <w:rFonts w:ascii="Century Gothic" w:hAnsi="Century Gothic" w:cs="Calibri Light"/>
          <w:color w:val="000000"/>
        </w:rPr>
      </w:pPr>
    </w:p>
    <w:p w14:paraId="5D8E3CE1" w14:textId="576D4A47" w:rsidR="00F1106D" w:rsidRDefault="00F1106D" w:rsidP="00F1106D">
      <w:pPr>
        <w:pStyle w:val="ListParagraph"/>
        <w:tabs>
          <w:tab w:val="left" w:pos="1320"/>
        </w:tabs>
        <w:jc w:val="both"/>
        <w:rPr>
          <w:rFonts w:ascii="Century Gothic" w:hAnsi="Century Gothic"/>
          <w:sz w:val="24"/>
          <w:szCs w:val="24"/>
        </w:rPr>
      </w:pPr>
      <w:r>
        <w:rPr>
          <w:rFonts w:ascii="Century Gothic" w:hAnsi="Century Gothic"/>
          <w:sz w:val="24"/>
          <w:szCs w:val="24"/>
        </w:rPr>
        <w:t>All payments should be made via debit order or direct deposits needs to reflect in our banking account by 26</w:t>
      </w:r>
      <w:r w:rsidRPr="00F24CFF">
        <w:rPr>
          <w:rFonts w:ascii="Century Gothic" w:hAnsi="Century Gothic"/>
          <w:sz w:val="24"/>
          <w:szCs w:val="24"/>
          <w:vertAlign w:val="superscript"/>
        </w:rPr>
        <w:t>th</w:t>
      </w:r>
      <w:r>
        <w:rPr>
          <w:rFonts w:ascii="Century Gothic" w:hAnsi="Century Gothic"/>
          <w:sz w:val="24"/>
          <w:szCs w:val="24"/>
        </w:rPr>
        <w:t xml:space="preserve"> of each month. If it falls on a weekend, please ensure it falls on the Friday before.</w:t>
      </w:r>
    </w:p>
    <w:p w14:paraId="16C7663B" w14:textId="77777777" w:rsidR="00FA74BD" w:rsidRDefault="00FA74BD" w:rsidP="00F1106D">
      <w:pPr>
        <w:pStyle w:val="ListParagraph"/>
        <w:tabs>
          <w:tab w:val="left" w:pos="1320"/>
        </w:tabs>
        <w:jc w:val="both"/>
        <w:rPr>
          <w:rFonts w:ascii="Century Gothic" w:hAnsi="Century Gothic"/>
          <w:sz w:val="24"/>
          <w:szCs w:val="24"/>
        </w:rPr>
      </w:pPr>
    </w:p>
    <w:p w14:paraId="34C27D59" w14:textId="77777777" w:rsidR="00F1106D" w:rsidRDefault="00F1106D" w:rsidP="00F1106D">
      <w:pPr>
        <w:pStyle w:val="ListParagraph"/>
        <w:numPr>
          <w:ilvl w:val="0"/>
          <w:numId w:val="5"/>
        </w:numPr>
        <w:tabs>
          <w:tab w:val="left" w:pos="1320"/>
        </w:tabs>
        <w:jc w:val="both"/>
        <w:rPr>
          <w:rFonts w:ascii="Century Gothic" w:hAnsi="Century Gothic"/>
          <w:sz w:val="24"/>
          <w:szCs w:val="24"/>
        </w:rPr>
      </w:pPr>
      <w:r>
        <w:rPr>
          <w:rFonts w:ascii="Century Gothic" w:hAnsi="Century Gothic"/>
          <w:sz w:val="24"/>
          <w:szCs w:val="24"/>
        </w:rPr>
        <w:t xml:space="preserve">Should the client default in any payment in respect of above, the Service </w:t>
      </w:r>
      <w:r>
        <w:rPr>
          <w:rFonts w:ascii="Century Gothic" w:hAnsi="Century Gothic"/>
          <w:sz w:val="24"/>
          <w:szCs w:val="24"/>
        </w:rPr>
        <w:tab/>
      </w:r>
    </w:p>
    <w:p w14:paraId="244F919B" w14:textId="77777777" w:rsidR="00F1106D" w:rsidRDefault="00F1106D" w:rsidP="00F1106D">
      <w:pPr>
        <w:pStyle w:val="ListParagraph"/>
        <w:numPr>
          <w:ilvl w:val="0"/>
          <w:numId w:val="5"/>
        </w:numPr>
        <w:tabs>
          <w:tab w:val="left" w:pos="1320"/>
        </w:tabs>
        <w:jc w:val="both"/>
        <w:rPr>
          <w:rFonts w:ascii="Century Gothic" w:hAnsi="Century Gothic"/>
          <w:sz w:val="24"/>
          <w:szCs w:val="24"/>
        </w:rPr>
      </w:pPr>
      <w:r>
        <w:rPr>
          <w:rFonts w:ascii="Century Gothic" w:hAnsi="Century Gothic"/>
          <w:sz w:val="24"/>
          <w:szCs w:val="24"/>
        </w:rPr>
        <w:t xml:space="preserve">Provider (The Cape Issue) without prejudice to any other rights which it may have by law and which rights are strictly reserved, be entitled to claim immediate payment of the amounts due and payable hereunder, notwithstanding that the time of claiming payment as aforesaid, payment  </w:t>
      </w:r>
    </w:p>
    <w:p w14:paraId="1B91ABB8" w14:textId="77777777" w:rsidR="00F1106D" w:rsidRDefault="00F1106D" w:rsidP="00F1106D">
      <w:pPr>
        <w:pStyle w:val="ListParagraph"/>
        <w:tabs>
          <w:tab w:val="left" w:pos="1320"/>
        </w:tabs>
        <w:ind w:left="1080"/>
        <w:jc w:val="both"/>
        <w:rPr>
          <w:rFonts w:ascii="Century Gothic" w:hAnsi="Century Gothic"/>
          <w:sz w:val="24"/>
          <w:szCs w:val="24"/>
        </w:rPr>
      </w:pPr>
      <w:r>
        <w:rPr>
          <w:rFonts w:ascii="Century Gothic" w:hAnsi="Century Gothic"/>
          <w:sz w:val="24"/>
          <w:szCs w:val="24"/>
        </w:rPr>
        <w:t xml:space="preserve"> of certain monies would not yet have fallen due.</w:t>
      </w:r>
    </w:p>
    <w:p w14:paraId="3E758577" w14:textId="77777777" w:rsidR="00F1106D" w:rsidRDefault="00F1106D" w:rsidP="00F1106D">
      <w:pPr>
        <w:pStyle w:val="ListParagraph"/>
        <w:numPr>
          <w:ilvl w:val="0"/>
          <w:numId w:val="5"/>
        </w:numPr>
        <w:tabs>
          <w:tab w:val="left" w:pos="1320"/>
        </w:tabs>
        <w:jc w:val="both"/>
        <w:rPr>
          <w:rFonts w:ascii="Century Gothic" w:hAnsi="Century Gothic"/>
          <w:sz w:val="24"/>
          <w:szCs w:val="24"/>
        </w:rPr>
      </w:pPr>
      <w:r>
        <w:rPr>
          <w:rFonts w:ascii="Century Gothic" w:hAnsi="Century Gothic"/>
          <w:sz w:val="24"/>
          <w:szCs w:val="24"/>
        </w:rPr>
        <w:t>Should the client default with payment in respect of the above, the client hereby consents to Default Judgement being granted by the relevant court having jurisdiction to authorize same.</w:t>
      </w:r>
    </w:p>
    <w:p w14:paraId="3D8DF4FB" w14:textId="77777777" w:rsidR="00F1106D" w:rsidRDefault="00F1106D" w:rsidP="00F1106D">
      <w:pPr>
        <w:pStyle w:val="ListParagraph"/>
        <w:numPr>
          <w:ilvl w:val="0"/>
          <w:numId w:val="5"/>
        </w:numPr>
        <w:tabs>
          <w:tab w:val="left" w:pos="1320"/>
        </w:tabs>
        <w:jc w:val="both"/>
        <w:rPr>
          <w:rFonts w:ascii="Century Gothic" w:hAnsi="Century Gothic"/>
          <w:sz w:val="24"/>
          <w:szCs w:val="24"/>
        </w:rPr>
      </w:pPr>
      <w:r>
        <w:rPr>
          <w:rFonts w:ascii="Century Gothic" w:hAnsi="Century Gothic"/>
          <w:sz w:val="24"/>
          <w:szCs w:val="24"/>
        </w:rPr>
        <w:t>Should the client default with payment, the client hereby consents to an</w:t>
      </w:r>
    </w:p>
    <w:p w14:paraId="09FC175B" w14:textId="77777777" w:rsidR="00F1106D" w:rsidRDefault="00F1106D" w:rsidP="00F1106D">
      <w:pPr>
        <w:pStyle w:val="ListParagraph"/>
        <w:tabs>
          <w:tab w:val="left" w:pos="1320"/>
        </w:tabs>
        <w:ind w:left="1080"/>
        <w:jc w:val="both"/>
        <w:rPr>
          <w:rFonts w:ascii="Century Gothic" w:hAnsi="Century Gothic"/>
          <w:sz w:val="24"/>
          <w:szCs w:val="24"/>
        </w:rPr>
      </w:pPr>
      <w:r>
        <w:rPr>
          <w:rFonts w:ascii="Century Gothic" w:hAnsi="Century Gothic"/>
          <w:sz w:val="24"/>
          <w:szCs w:val="24"/>
        </w:rPr>
        <w:lastRenderedPageBreak/>
        <w:t xml:space="preserve">Emoluments Attachment order being granted by the relevant court having </w:t>
      </w:r>
    </w:p>
    <w:p w14:paraId="2718AD31" w14:textId="77777777" w:rsidR="00F1106D" w:rsidRDefault="00F1106D" w:rsidP="00F1106D">
      <w:pPr>
        <w:pStyle w:val="ListParagraph"/>
        <w:tabs>
          <w:tab w:val="left" w:pos="1320"/>
        </w:tabs>
        <w:ind w:left="1080"/>
        <w:jc w:val="both"/>
        <w:rPr>
          <w:rFonts w:ascii="Century Gothic" w:hAnsi="Century Gothic"/>
          <w:sz w:val="24"/>
          <w:szCs w:val="24"/>
        </w:rPr>
      </w:pPr>
      <w:r>
        <w:rPr>
          <w:rFonts w:ascii="Century Gothic" w:hAnsi="Century Gothic"/>
          <w:sz w:val="24"/>
          <w:szCs w:val="24"/>
        </w:rPr>
        <w:t>jurisdiction to authorize same.</w:t>
      </w:r>
    </w:p>
    <w:p w14:paraId="78B8EDF0" w14:textId="77777777" w:rsidR="00F1106D" w:rsidRDefault="00F1106D" w:rsidP="00F1106D">
      <w:pPr>
        <w:pStyle w:val="ListParagraph"/>
        <w:numPr>
          <w:ilvl w:val="0"/>
          <w:numId w:val="5"/>
        </w:numPr>
        <w:tabs>
          <w:tab w:val="left" w:pos="1320"/>
        </w:tabs>
        <w:jc w:val="both"/>
        <w:rPr>
          <w:rFonts w:ascii="Century Gothic" w:hAnsi="Century Gothic"/>
          <w:sz w:val="24"/>
          <w:szCs w:val="24"/>
        </w:rPr>
      </w:pPr>
      <w:r>
        <w:rPr>
          <w:rFonts w:ascii="Century Gothic" w:hAnsi="Century Gothic"/>
          <w:sz w:val="24"/>
          <w:szCs w:val="24"/>
        </w:rPr>
        <w:t>The parties hereto acknowledge and confirm that all the information</w:t>
      </w:r>
    </w:p>
    <w:p w14:paraId="698D18C8" w14:textId="3FFDF5B3" w:rsidR="00F1106D" w:rsidRDefault="00F1106D" w:rsidP="00F1106D">
      <w:pPr>
        <w:pStyle w:val="ListParagraph"/>
        <w:tabs>
          <w:tab w:val="left" w:pos="1320"/>
        </w:tabs>
        <w:ind w:left="1440" w:hanging="600"/>
        <w:jc w:val="both"/>
        <w:rPr>
          <w:rFonts w:ascii="Century Gothic" w:hAnsi="Century Gothic"/>
          <w:sz w:val="24"/>
          <w:szCs w:val="24"/>
        </w:rPr>
      </w:pPr>
      <w:r>
        <w:rPr>
          <w:rFonts w:ascii="Century Gothic" w:hAnsi="Century Gothic"/>
          <w:sz w:val="24"/>
          <w:szCs w:val="24"/>
        </w:rPr>
        <w:t xml:space="preserve">     contained herein is true and correct and that no misrepresentation </w:t>
      </w:r>
      <w:r w:rsidR="00EE3431">
        <w:rPr>
          <w:rFonts w:ascii="Century Gothic" w:hAnsi="Century Gothic"/>
          <w:sz w:val="24"/>
          <w:szCs w:val="24"/>
        </w:rPr>
        <w:t>has</w:t>
      </w:r>
    </w:p>
    <w:p w14:paraId="64FC8F97" w14:textId="77777777" w:rsidR="00F1106D" w:rsidRDefault="00F1106D" w:rsidP="00F1106D">
      <w:pPr>
        <w:pStyle w:val="ListParagraph"/>
        <w:tabs>
          <w:tab w:val="left" w:pos="1320"/>
        </w:tabs>
        <w:ind w:left="1440" w:hanging="600"/>
        <w:jc w:val="both"/>
        <w:rPr>
          <w:rFonts w:ascii="Century Gothic" w:hAnsi="Century Gothic"/>
          <w:sz w:val="24"/>
          <w:szCs w:val="24"/>
        </w:rPr>
      </w:pPr>
      <w:r>
        <w:rPr>
          <w:rFonts w:ascii="Century Gothic" w:hAnsi="Century Gothic"/>
          <w:sz w:val="24"/>
          <w:szCs w:val="24"/>
        </w:rPr>
        <w:t xml:space="preserve">     been made.</w:t>
      </w:r>
    </w:p>
    <w:p w14:paraId="58700C21" w14:textId="77777777" w:rsidR="00F1106D" w:rsidRDefault="00F1106D" w:rsidP="008749B9">
      <w:pPr>
        <w:pStyle w:val="ListParagraph"/>
        <w:tabs>
          <w:tab w:val="left" w:pos="1320"/>
        </w:tabs>
        <w:ind w:left="1440" w:hanging="600"/>
        <w:jc w:val="both"/>
        <w:rPr>
          <w:rFonts w:ascii="Century Gothic" w:hAnsi="Century Gothic"/>
          <w:sz w:val="24"/>
          <w:szCs w:val="24"/>
        </w:rPr>
      </w:pPr>
    </w:p>
    <w:p w14:paraId="1A91981A" w14:textId="77777777" w:rsidR="00DC0047" w:rsidRDefault="00E63367">
      <w:pPr>
        <w:tabs>
          <w:tab w:val="left" w:pos="1320"/>
        </w:tabs>
        <w:ind w:left="720"/>
        <w:jc w:val="both"/>
        <w:rPr>
          <w:rFonts w:ascii="Century Gothic" w:hAnsi="Century Gothic" w:cs="Calibri Light"/>
          <w:color w:val="000000"/>
        </w:rPr>
      </w:pPr>
      <w:r>
        <w:rPr>
          <w:rFonts w:ascii="Century Gothic" w:hAnsi="Century Gothic"/>
          <w:b/>
          <w:bCs/>
        </w:rPr>
        <w:t xml:space="preserve">    </w:t>
      </w:r>
    </w:p>
    <w:p w14:paraId="2C57B0FB" w14:textId="5FE0D254" w:rsidR="00DC0047" w:rsidRDefault="00E63367">
      <w:pPr>
        <w:jc w:val="both"/>
        <w:rPr>
          <w:rFonts w:ascii="Century Gothic" w:hAnsi="Century Gothic" w:cs="Calibri Light"/>
          <w:b/>
          <w:color w:val="5A5858"/>
        </w:rPr>
      </w:pPr>
      <w:r>
        <w:rPr>
          <w:rFonts w:ascii="Century Gothic" w:hAnsi="Century Gothic" w:cs="Calibri Light"/>
          <w:b/>
          <w:color w:val="5A5858"/>
        </w:rPr>
        <w:t>THE PARTIES BY SIGNING BELOW BINDS THEMSELVES TO THE WHAT IS STATED HEREIN.</w:t>
      </w:r>
    </w:p>
    <w:p w14:paraId="3B2D50EB" w14:textId="77777777" w:rsidR="00DC0047" w:rsidRDefault="00DC0047">
      <w:pPr>
        <w:jc w:val="both"/>
        <w:rPr>
          <w:rFonts w:ascii="Century Gothic" w:hAnsi="Century Gothic" w:cs="Calibri Light"/>
          <w:color w:val="5A5858"/>
        </w:rPr>
      </w:pPr>
    </w:p>
    <w:p w14:paraId="54862900" w14:textId="77777777" w:rsidR="00DC0047" w:rsidRDefault="00DC0047">
      <w:pPr>
        <w:jc w:val="both"/>
        <w:rPr>
          <w:rFonts w:ascii="Century Gothic" w:hAnsi="Century Gothic" w:cs="Calibri Light"/>
          <w:color w:val="5A5858"/>
        </w:rPr>
      </w:pPr>
    </w:p>
    <w:p w14:paraId="39DFD8D7" w14:textId="77777777" w:rsidR="00DC0047" w:rsidRDefault="00E63367">
      <w:pPr>
        <w:jc w:val="both"/>
        <w:rPr>
          <w:rFonts w:ascii="Century Gothic" w:hAnsi="Century Gothic" w:cs="Calibri Light"/>
          <w:b/>
          <w:color w:val="5A5858"/>
        </w:rPr>
      </w:pPr>
      <w:r>
        <w:rPr>
          <w:rFonts w:ascii="Century Gothic" w:hAnsi="Century Gothic" w:cs="Calibri Light"/>
          <w:b/>
          <w:color w:val="5A5858"/>
        </w:rPr>
        <w:t>FOR THE CLIENT:</w:t>
      </w:r>
    </w:p>
    <w:p w14:paraId="5B8E82E6" w14:textId="77777777" w:rsidR="00DC0047" w:rsidRDefault="00DC0047">
      <w:pPr>
        <w:jc w:val="both"/>
        <w:rPr>
          <w:rFonts w:ascii="Century Gothic" w:hAnsi="Century Gothic" w:cs="Calibri Light"/>
          <w:color w:val="5A5858"/>
        </w:rPr>
      </w:pPr>
    </w:p>
    <w:p w14:paraId="0540A6BF" w14:textId="77777777" w:rsidR="00DC0047" w:rsidRDefault="00DC0047">
      <w:pPr>
        <w:jc w:val="both"/>
        <w:rPr>
          <w:rFonts w:ascii="Century Gothic" w:hAnsi="Century Gothic" w:cs="Calibri Light"/>
          <w:color w:val="5A5858"/>
        </w:rPr>
      </w:pPr>
    </w:p>
    <w:p w14:paraId="1C49A429" w14:textId="77777777" w:rsidR="00DC0047" w:rsidRDefault="00DC0047">
      <w:pPr>
        <w:jc w:val="both"/>
        <w:rPr>
          <w:rFonts w:ascii="Century Gothic" w:hAnsi="Century Gothic" w:cs="Calibri Light"/>
          <w:color w:val="5A5858"/>
        </w:rPr>
      </w:pPr>
    </w:p>
    <w:p w14:paraId="502B8A44" w14:textId="77777777" w:rsidR="00DC0047" w:rsidRDefault="00E63367">
      <w:pPr>
        <w:jc w:val="both"/>
        <w:rPr>
          <w:rFonts w:ascii="Century Gothic" w:hAnsi="Century Gothic" w:cs="Calibri Light"/>
          <w:color w:val="5A5858"/>
        </w:rPr>
      </w:pPr>
      <w:r>
        <w:rPr>
          <w:rFonts w:ascii="Century Gothic" w:hAnsi="Century Gothic" w:cs="Calibri Light"/>
          <w:color w:val="5A5858"/>
        </w:rPr>
        <w:t>_____________________________</w:t>
      </w:r>
    </w:p>
    <w:p w14:paraId="31643695" w14:textId="77777777" w:rsidR="00DC0047" w:rsidRDefault="00DC0047">
      <w:pPr>
        <w:jc w:val="both"/>
        <w:rPr>
          <w:rFonts w:ascii="Century Gothic" w:hAnsi="Century Gothic" w:cs="Calibri Light"/>
          <w:color w:val="5A5858"/>
        </w:rPr>
      </w:pPr>
    </w:p>
    <w:p w14:paraId="6C8ED0D6" w14:textId="77777777" w:rsidR="00DC0047" w:rsidRDefault="00E63367">
      <w:pPr>
        <w:jc w:val="both"/>
        <w:rPr>
          <w:rFonts w:ascii="Century Gothic" w:hAnsi="Century Gothic" w:cs="Calibri Light"/>
          <w:color w:val="5A5858"/>
        </w:rPr>
      </w:pPr>
      <w:r>
        <w:rPr>
          <w:rFonts w:ascii="Century Gothic" w:hAnsi="Century Gothic" w:cs="Calibri Light"/>
          <w:color w:val="5A5858"/>
        </w:rPr>
        <w:t>Full Name and Surname of the person signing: _________________________________</w:t>
      </w:r>
    </w:p>
    <w:p w14:paraId="3DEE925C" w14:textId="77777777" w:rsidR="00DC0047" w:rsidRDefault="00E63367">
      <w:pPr>
        <w:jc w:val="both"/>
        <w:rPr>
          <w:rFonts w:ascii="Century Gothic" w:hAnsi="Century Gothic" w:cs="Calibri Light"/>
          <w:b/>
          <w:color w:val="5A5858"/>
        </w:rPr>
      </w:pPr>
      <w:r>
        <w:rPr>
          <w:rFonts w:ascii="Century Gothic" w:hAnsi="Century Gothic" w:cs="Calibri Light"/>
          <w:b/>
          <w:color w:val="5A5858"/>
        </w:rPr>
        <w:t>NB: Kindly attached a copy of your Identity document.</w:t>
      </w:r>
    </w:p>
    <w:p w14:paraId="0471AD91" w14:textId="77777777" w:rsidR="00DC0047" w:rsidRDefault="00DC0047">
      <w:pPr>
        <w:jc w:val="both"/>
        <w:rPr>
          <w:rFonts w:ascii="Century Gothic" w:hAnsi="Century Gothic" w:cs="Calibri Light"/>
          <w:color w:val="5A5858"/>
        </w:rPr>
      </w:pPr>
    </w:p>
    <w:p w14:paraId="181C347F" w14:textId="77777777" w:rsidR="00DC0047" w:rsidRDefault="00E63367">
      <w:pPr>
        <w:jc w:val="both"/>
        <w:rPr>
          <w:rFonts w:ascii="Century Gothic" w:hAnsi="Century Gothic" w:cs="Calibri Light"/>
          <w:color w:val="5A5858"/>
        </w:rPr>
      </w:pPr>
      <w:r>
        <w:rPr>
          <w:rFonts w:ascii="Century Gothic" w:hAnsi="Century Gothic" w:cs="Calibri Light"/>
          <w:color w:val="5A5858"/>
        </w:rPr>
        <w:t>Address:</w:t>
      </w:r>
    </w:p>
    <w:p w14:paraId="0D16B50C" w14:textId="77777777" w:rsidR="00DC0047" w:rsidRDefault="00DC0047">
      <w:pPr>
        <w:jc w:val="both"/>
        <w:rPr>
          <w:rFonts w:ascii="Century Gothic" w:hAnsi="Century Gothic" w:cs="Calibri Light"/>
          <w:color w:val="5A5858"/>
        </w:rPr>
      </w:pPr>
    </w:p>
    <w:p w14:paraId="3B2C36B8" w14:textId="77777777" w:rsidR="00DC0047" w:rsidRDefault="00E63367">
      <w:pPr>
        <w:jc w:val="both"/>
        <w:rPr>
          <w:rFonts w:ascii="Century Gothic" w:hAnsi="Century Gothic" w:cs="Calibri Light"/>
          <w:color w:val="5A5858"/>
        </w:rPr>
      </w:pPr>
      <w:r>
        <w:rPr>
          <w:rFonts w:ascii="Century Gothic" w:hAnsi="Century Gothic" w:cs="Calibri Light"/>
          <w:color w:val="5A5858"/>
        </w:rPr>
        <w:t>Telephone number:</w:t>
      </w:r>
    </w:p>
    <w:p w14:paraId="2A3C14E0" w14:textId="77777777" w:rsidR="00DC0047" w:rsidRDefault="00DC0047">
      <w:pPr>
        <w:jc w:val="both"/>
        <w:rPr>
          <w:rFonts w:ascii="Century Gothic" w:hAnsi="Century Gothic" w:cs="Calibri Light"/>
          <w:color w:val="5A5858"/>
        </w:rPr>
      </w:pPr>
    </w:p>
    <w:p w14:paraId="5DF99BA8" w14:textId="77777777" w:rsidR="00DC0047" w:rsidRDefault="00E63367">
      <w:pPr>
        <w:jc w:val="both"/>
        <w:rPr>
          <w:rFonts w:ascii="Century Gothic" w:hAnsi="Century Gothic" w:cs="Calibri Light"/>
          <w:color w:val="5A5858"/>
        </w:rPr>
      </w:pPr>
      <w:r>
        <w:rPr>
          <w:rFonts w:ascii="Century Gothic" w:hAnsi="Century Gothic" w:cs="Calibri Light"/>
          <w:color w:val="5A5858"/>
        </w:rPr>
        <w:t>Email Address:</w:t>
      </w:r>
    </w:p>
    <w:p w14:paraId="4BD56468" w14:textId="77777777" w:rsidR="00DC0047" w:rsidRDefault="00DC0047">
      <w:pPr>
        <w:jc w:val="both"/>
        <w:rPr>
          <w:rFonts w:ascii="Century Gothic" w:hAnsi="Century Gothic" w:cs="Calibri Light"/>
          <w:color w:val="5A5858"/>
        </w:rPr>
      </w:pPr>
    </w:p>
    <w:p w14:paraId="5479C498" w14:textId="77777777" w:rsidR="00DC0047" w:rsidRDefault="00E63367">
      <w:pPr>
        <w:jc w:val="both"/>
        <w:rPr>
          <w:rFonts w:ascii="Century Gothic" w:hAnsi="Century Gothic" w:cs="Calibri Light"/>
          <w:color w:val="5A5858"/>
        </w:rPr>
      </w:pPr>
      <w:r>
        <w:rPr>
          <w:rFonts w:ascii="Century Gothic" w:hAnsi="Century Gothic" w:cs="Calibri Light"/>
          <w:color w:val="5A5858"/>
        </w:rPr>
        <w:t>Date:</w:t>
      </w:r>
    </w:p>
    <w:p w14:paraId="5E77DAC0" w14:textId="77777777" w:rsidR="00DC0047" w:rsidRDefault="00DC0047">
      <w:pPr>
        <w:jc w:val="both"/>
        <w:rPr>
          <w:rFonts w:ascii="Century Gothic" w:hAnsi="Century Gothic" w:cs="Calibri Light"/>
          <w:color w:val="5A5858"/>
        </w:rPr>
      </w:pPr>
    </w:p>
    <w:p w14:paraId="370FE84B" w14:textId="77777777" w:rsidR="00DC0047" w:rsidRDefault="00DC0047">
      <w:pPr>
        <w:jc w:val="both"/>
        <w:rPr>
          <w:rFonts w:ascii="Century Gothic" w:hAnsi="Century Gothic" w:cs="Calibri Light"/>
          <w:color w:val="5A5858"/>
        </w:rPr>
      </w:pPr>
    </w:p>
    <w:p w14:paraId="784F5857" w14:textId="77777777" w:rsidR="00DC0047" w:rsidRDefault="00E63367">
      <w:pPr>
        <w:jc w:val="both"/>
        <w:rPr>
          <w:rFonts w:ascii="Century Gothic" w:hAnsi="Century Gothic" w:cs="Calibri Light"/>
          <w:b/>
          <w:color w:val="5A5858"/>
        </w:rPr>
      </w:pPr>
      <w:r>
        <w:rPr>
          <w:rFonts w:ascii="Century Gothic" w:hAnsi="Century Gothic" w:cs="Calibri Light"/>
          <w:b/>
          <w:color w:val="5A5858"/>
        </w:rPr>
        <w:t>FOR THE SERVICE PROVIDER:</w:t>
      </w:r>
    </w:p>
    <w:p w14:paraId="16FCEC4E" w14:textId="77777777" w:rsidR="00DC0047" w:rsidRDefault="00DC0047">
      <w:pPr>
        <w:jc w:val="both"/>
        <w:rPr>
          <w:rFonts w:ascii="Century Gothic" w:hAnsi="Century Gothic" w:cs="Calibri Light"/>
          <w:color w:val="5A5858"/>
        </w:rPr>
      </w:pPr>
    </w:p>
    <w:p w14:paraId="000238FE" w14:textId="77777777" w:rsidR="00DC0047" w:rsidRDefault="00DC0047">
      <w:pPr>
        <w:jc w:val="both"/>
        <w:rPr>
          <w:rFonts w:ascii="Century Gothic" w:hAnsi="Century Gothic" w:cs="Calibri Light"/>
          <w:color w:val="5A5858"/>
        </w:rPr>
      </w:pPr>
    </w:p>
    <w:p w14:paraId="705114C7" w14:textId="77777777" w:rsidR="00DC0047" w:rsidRDefault="00DC0047">
      <w:pPr>
        <w:jc w:val="both"/>
        <w:rPr>
          <w:rFonts w:ascii="Century Gothic" w:hAnsi="Century Gothic" w:cs="Calibri Light"/>
          <w:color w:val="5A5858"/>
        </w:rPr>
      </w:pPr>
    </w:p>
    <w:p w14:paraId="71971273" w14:textId="77777777" w:rsidR="00DC0047" w:rsidRDefault="00DC0047">
      <w:pPr>
        <w:jc w:val="both"/>
        <w:rPr>
          <w:rFonts w:ascii="Century Gothic" w:hAnsi="Century Gothic" w:cs="Calibri Light"/>
          <w:color w:val="5A5858"/>
        </w:rPr>
      </w:pPr>
    </w:p>
    <w:p w14:paraId="4BABACA7" w14:textId="77777777" w:rsidR="00DC0047" w:rsidRDefault="00E63367">
      <w:pPr>
        <w:jc w:val="both"/>
        <w:rPr>
          <w:rFonts w:ascii="Century Gothic" w:hAnsi="Century Gothic" w:cs="Calibri Light"/>
          <w:color w:val="5A5858"/>
        </w:rPr>
      </w:pPr>
      <w:r>
        <w:rPr>
          <w:rFonts w:ascii="Century Gothic" w:hAnsi="Century Gothic" w:cs="Calibri Light"/>
          <w:color w:val="5A5858"/>
        </w:rPr>
        <w:t>___________________________</w:t>
      </w:r>
    </w:p>
    <w:p w14:paraId="140B6BA5" w14:textId="77777777" w:rsidR="00DC0047" w:rsidRDefault="00E63367">
      <w:pPr>
        <w:jc w:val="both"/>
        <w:rPr>
          <w:rFonts w:ascii="Century Gothic" w:hAnsi="Century Gothic" w:cs="Calibri Light"/>
          <w:color w:val="5A5858"/>
        </w:rPr>
      </w:pPr>
      <w:r>
        <w:rPr>
          <w:rFonts w:ascii="Century Gothic" w:hAnsi="Century Gothic" w:cs="Calibri Light"/>
          <w:color w:val="5A5858"/>
        </w:rPr>
        <w:t>Tashreeq Isaacs (Director)</w:t>
      </w:r>
    </w:p>
    <w:p w14:paraId="152D5EC7" w14:textId="77777777" w:rsidR="00DC0047" w:rsidRDefault="00DC0047">
      <w:pPr>
        <w:jc w:val="both"/>
        <w:rPr>
          <w:rFonts w:ascii="Century Gothic" w:hAnsi="Century Gothic" w:cs="Calibri Light"/>
          <w:color w:val="5A5858"/>
        </w:rPr>
      </w:pPr>
    </w:p>
    <w:p w14:paraId="0899B6DD" w14:textId="77777777" w:rsidR="00DC0047" w:rsidRDefault="00E63367">
      <w:pPr>
        <w:jc w:val="both"/>
        <w:rPr>
          <w:rFonts w:ascii="Century Gothic" w:hAnsi="Century Gothic" w:cs="Calibri Light"/>
          <w:color w:val="5A5858"/>
        </w:rPr>
      </w:pPr>
      <w:r>
        <w:rPr>
          <w:rFonts w:ascii="Century Gothic" w:hAnsi="Century Gothic" w:cs="Calibri Light"/>
          <w:color w:val="5A5858"/>
        </w:rPr>
        <w:t>Date:</w:t>
      </w:r>
    </w:p>
    <w:p w14:paraId="0C08E31A" w14:textId="77777777" w:rsidR="00DC0047" w:rsidRDefault="00DC0047">
      <w:pPr>
        <w:jc w:val="both"/>
        <w:rPr>
          <w:rFonts w:ascii="Century Gothic" w:hAnsi="Century Gothic" w:cs="Calibri Light"/>
          <w:color w:val="5A5858"/>
        </w:rPr>
      </w:pPr>
    </w:p>
    <w:p w14:paraId="4BFD135E" w14:textId="77777777" w:rsidR="00DC0047" w:rsidRDefault="00DC0047">
      <w:pPr>
        <w:jc w:val="both"/>
        <w:rPr>
          <w:rFonts w:ascii="Century Gothic" w:hAnsi="Century Gothic" w:cs="Calibri Light"/>
          <w:color w:val="5A5858"/>
        </w:rPr>
      </w:pPr>
    </w:p>
    <w:p w14:paraId="46DCDC75" w14:textId="77777777" w:rsidR="00DC0047" w:rsidRDefault="00E63367">
      <w:pPr>
        <w:jc w:val="center"/>
        <w:rPr>
          <w:rFonts w:ascii="Century Gothic" w:hAnsi="Century Gothic" w:cs="Calibri Light"/>
          <w:color w:val="5A5858"/>
        </w:rPr>
      </w:pPr>
      <w:r>
        <w:rPr>
          <w:rFonts w:ascii="Century Gothic" w:hAnsi="Century Gothic" w:cs="Calibri Light"/>
          <w:color w:val="5A5858"/>
        </w:rPr>
        <w:t>_________________________ ____________________________</w:t>
      </w:r>
    </w:p>
    <w:p w14:paraId="22025025" w14:textId="77777777" w:rsidR="00DC0047" w:rsidRDefault="00DC0047"/>
    <w:sectPr w:rsidR="00DC0047">
      <w:footerReference w:type="default" r:id="rId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3A387" w14:textId="77777777" w:rsidR="00932C41" w:rsidRDefault="00932C41">
      <w:r>
        <w:separator/>
      </w:r>
    </w:p>
  </w:endnote>
  <w:endnote w:type="continuationSeparator" w:id="0">
    <w:p w14:paraId="7315FA35" w14:textId="77777777" w:rsidR="00932C41" w:rsidRDefault="0093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6AF2" w14:textId="77777777" w:rsidR="00DC0047" w:rsidRDefault="00E63367">
    <w:pPr>
      <w:pStyle w:val="Footer"/>
      <w:pBdr>
        <w:top w:val="single" w:sz="4" w:space="1" w:color="D9D9D9"/>
      </w:pBdr>
      <w:rPr>
        <w:rFonts w:ascii="Century Gothic" w:hAnsi="Century Gothic"/>
        <w:b/>
        <w:bCs/>
      </w:rPr>
    </w:pPr>
    <w:r>
      <w:fldChar w:fldCharType="begin"/>
    </w:r>
    <w:r>
      <w:instrText xml:space="preserve"> PAGE   \* MERGEFORMAT </w:instrText>
    </w:r>
    <w:r>
      <w:fldChar w:fldCharType="separate"/>
    </w:r>
    <w:r w:rsidR="00494751" w:rsidRPr="00494751">
      <w:rPr>
        <w:rFonts w:ascii="Century Gothic" w:hAnsi="Century Gothic"/>
        <w:b/>
        <w:bCs/>
        <w:noProof/>
      </w:rPr>
      <w:t>4</w:t>
    </w:r>
    <w:r>
      <w:fldChar w:fldCharType="end"/>
    </w:r>
    <w:r>
      <w:rPr>
        <w:rFonts w:ascii="Century Gothic" w:hAnsi="Century Gothic"/>
        <w:b/>
        <w:bCs/>
      </w:rPr>
      <w:t xml:space="preserve"> | </w:t>
    </w:r>
    <w:r>
      <w:rPr>
        <w:rFonts w:ascii="Century Gothic" w:hAnsi="Century Gothic"/>
        <w:color w:val="7F7F7F"/>
        <w:spacing w:val="60"/>
      </w:rPr>
      <w:t>Page</w:t>
    </w:r>
  </w:p>
  <w:p w14:paraId="1C4F9D5C" w14:textId="77777777" w:rsidR="00DC0047" w:rsidRDefault="00DC0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26A3E" w14:textId="77777777" w:rsidR="00932C41" w:rsidRDefault="00932C41">
      <w:r>
        <w:separator/>
      </w:r>
    </w:p>
  </w:footnote>
  <w:footnote w:type="continuationSeparator" w:id="0">
    <w:p w14:paraId="7DFB3B05" w14:textId="77777777" w:rsidR="00932C41" w:rsidRDefault="00932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E7AA2"/>
    <w:multiLevelType w:val="hybridMultilevel"/>
    <w:tmpl w:val="DFDEFCF8"/>
    <w:lvl w:ilvl="0" w:tplc="D87E1B0C">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2A8E504B"/>
    <w:multiLevelType w:val="hybridMultilevel"/>
    <w:tmpl w:val="236A018E"/>
    <w:lvl w:ilvl="0" w:tplc="248EE152">
      <w:start w:val="1"/>
      <w:numFmt w:val="lowerRoman"/>
      <w:lvlText w:val="%1)"/>
      <w:lvlJc w:val="right"/>
      <w:pPr>
        <w:ind w:left="5474" w:hanging="360"/>
      </w:pPr>
    </w:lvl>
    <w:lvl w:ilvl="1" w:tplc="8C58890A" w:tentative="1">
      <w:start w:val="1"/>
      <w:numFmt w:val="lowerLetter"/>
      <w:lvlText w:val="%2."/>
      <w:lvlJc w:val="left"/>
      <w:pPr>
        <w:ind w:left="6194" w:hanging="360"/>
      </w:pPr>
    </w:lvl>
    <w:lvl w:ilvl="2" w:tplc="D750DB38" w:tentative="1">
      <w:start w:val="1"/>
      <w:numFmt w:val="lowerRoman"/>
      <w:lvlText w:val="%3."/>
      <w:lvlJc w:val="right"/>
      <w:pPr>
        <w:ind w:left="6914" w:hanging="360"/>
      </w:pPr>
    </w:lvl>
    <w:lvl w:ilvl="3" w:tplc="8AE4AF16" w:tentative="1">
      <w:start w:val="1"/>
      <w:numFmt w:val="decimal"/>
      <w:lvlText w:val="%4."/>
      <w:lvlJc w:val="left"/>
      <w:pPr>
        <w:ind w:left="7634" w:hanging="360"/>
      </w:pPr>
    </w:lvl>
    <w:lvl w:ilvl="4" w:tplc="50F2D230" w:tentative="1">
      <w:start w:val="1"/>
      <w:numFmt w:val="lowerLetter"/>
      <w:lvlText w:val="%5."/>
      <w:lvlJc w:val="left"/>
      <w:pPr>
        <w:ind w:left="8354" w:hanging="360"/>
      </w:pPr>
    </w:lvl>
    <w:lvl w:ilvl="5" w:tplc="38E04B7C" w:tentative="1">
      <w:start w:val="1"/>
      <w:numFmt w:val="lowerRoman"/>
      <w:lvlText w:val="%6."/>
      <w:lvlJc w:val="right"/>
      <w:pPr>
        <w:ind w:left="9074" w:hanging="360"/>
      </w:pPr>
    </w:lvl>
    <w:lvl w:ilvl="6" w:tplc="36B89354" w:tentative="1">
      <w:start w:val="1"/>
      <w:numFmt w:val="decimal"/>
      <w:lvlText w:val="%7."/>
      <w:lvlJc w:val="left"/>
      <w:pPr>
        <w:ind w:left="9794" w:hanging="360"/>
      </w:pPr>
    </w:lvl>
    <w:lvl w:ilvl="7" w:tplc="7B6EA3A6" w:tentative="1">
      <w:start w:val="1"/>
      <w:numFmt w:val="lowerLetter"/>
      <w:lvlText w:val="%8."/>
      <w:lvlJc w:val="left"/>
      <w:pPr>
        <w:ind w:left="10514" w:hanging="360"/>
      </w:pPr>
    </w:lvl>
    <w:lvl w:ilvl="8" w:tplc="7E946AF6" w:tentative="1">
      <w:start w:val="1"/>
      <w:numFmt w:val="lowerRoman"/>
      <w:lvlText w:val="%9."/>
      <w:lvlJc w:val="right"/>
      <w:pPr>
        <w:ind w:left="11234" w:hanging="360"/>
      </w:pPr>
    </w:lvl>
  </w:abstractNum>
  <w:abstractNum w:abstractNumId="2" w15:restartNumberingAfterBreak="0">
    <w:nsid w:val="3BF55FAB"/>
    <w:multiLevelType w:val="multilevel"/>
    <w:tmpl w:val="D2DAAB22"/>
    <w:lvl w:ilvl="0">
      <w:start w:val="1"/>
      <w:numFmt w:val="decimal"/>
      <w:lvlText w:val="%1"/>
      <w:lvlJc w:val="left"/>
      <w:pPr>
        <w:tabs>
          <w:tab w:val="num" w:pos="1134"/>
        </w:tabs>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3" w15:restartNumberingAfterBreak="0">
    <w:nsid w:val="515E59AE"/>
    <w:multiLevelType w:val="hybridMultilevel"/>
    <w:tmpl w:val="3EE075E0"/>
    <w:lvl w:ilvl="0" w:tplc="54B0364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71D434B2"/>
    <w:multiLevelType w:val="hybridMultilevel"/>
    <w:tmpl w:val="84008310"/>
    <w:lvl w:ilvl="0" w:tplc="70EC8B80">
      <w:start w:val="1"/>
      <w:numFmt w:val="upperLetter"/>
      <w:lvlText w:val="%1)"/>
      <w:lvlJc w:val="left"/>
      <w:pPr>
        <w:ind w:left="720" w:hanging="360"/>
      </w:pPr>
      <w:rPr>
        <w:rFonts w:hint="default"/>
        <w:b/>
      </w:rPr>
    </w:lvl>
    <w:lvl w:ilvl="1" w:tplc="58A89878" w:tentative="1">
      <w:start w:val="1"/>
      <w:numFmt w:val="lowerLetter"/>
      <w:lvlText w:val="%2."/>
      <w:lvlJc w:val="left"/>
      <w:pPr>
        <w:ind w:left="1440" w:hanging="360"/>
      </w:pPr>
    </w:lvl>
    <w:lvl w:ilvl="2" w:tplc="C18C988C" w:tentative="1">
      <w:start w:val="1"/>
      <w:numFmt w:val="lowerRoman"/>
      <w:lvlText w:val="%3."/>
      <w:lvlJc w:val="right"/>
      <w:pPr>
        <w:ind w:left="2160" w:hanging="180"/>
      </w:pPr>
    </w:lvl>
    <w:lvl w:ilvl="3" w:tplc="D1E00510" w:tentative="1">
      <w:start w:val="1"/>
      <w:numFmt w:val="decimal"/>
      <w:lvlText w:val="%4."/>
      <w:lvlJc w:val="left"/>
      <w:pPr>
        <w:ind w:left="2880" w:hanging="360"/>
      </w:pPr>
    </w:lvl>
    <w:lvl w:ilvl="4" w:tplc="8C482092" w:tentative="1">
      <w:start w:val="1"/>
      <w:numFmt w:val="lowerLetter"/>
      <w:lvlText w:val="%5."/>
      <w:lvlJc w:val="left"/>
      <w:pPr>
        <w:ind w:left="3600" w:hanging="360"/>
      </w:pPr>
    </w:lvl>
    <w:lvl w:ilvl="5" w:tplc="00669836" w:tentative="1">
      <w:start w:val="1"/>
      <w:numFmt w:val="lowerRoman"/>
      <w:lvlText w:val="%6."/>
      <w:lvlJc w:val="right"/>
      <w:pPr>
        <w:ind w:left="4320" w:hanging="180"/>
      </w:pPr>
    </w:lvl>
    <w:lvl w:ilvl="6" w:tplc="FA06396C" w:tentative="1">
      <w:start w:val="1"/>
      <w:numFmt w:val="decimal"/>
      <w:lvlText w:val="%7."/>
      <w:lvlJc w:val="left"/>
      <w:pPr>
        <w:ind w:left="5040" w:hanging="360"/>
      </w:pPr>
    </w:lvl>
    <w:lvl w:ilvl="7" w:tplc="64163C36" w:tentative="1">
      <w:start w:val="1"/>
      <w:numFmt w:val="lowerLetter"/>
      <w:lvlText w:val="%8."/>
      <w:lvlJc w:val="left"/>
      <w:pPr>
        <w:ind w:left="5760" w:hanging="360"/>
      </w:pPr>
    </w:lvl>
    <w:lvl w:ilvl="8" w:tplc="39EEBE18" w:tentative="1">
      <w:start w:val="1"/>
      <w:numFmt w:val="lowerRoman"/>
      <w:lvlText w:val="%9."/>
      <w:lvlJc w:val="right"/>
      <w:pPr>
        <w:ind w:left="6480" w:hanging="180"/>
      </w:pPr>
    </w:lvl>
  </w:abstractNum>
  <w:num w:numId="1" w16cid:durableId="341201928">
    <w:abstractNumId w:val="2"/>
  </w:num>
  <w:num w:numId="2" w16cid:durableId="430661683">
    <w:abstractNumId w:val="4"/>
  </w:num>
  <w:num w:numId="3" w16cid:durableId="1777600713">
    <w:abstractNumId w:val="1"/>
  </w:num>
  <w:num w:numId="4" w16cid:durableId="398140197">
    <w:abstractNumId w:val="0"/>
  </w:num>
  <w:num w:numId="5" w16cid:durableId="2026906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1CA"/>
    <w:rsid w:val="00177084"/>
    <w:rsid w:val="001A4921"/>
    <w:rsid w:val="00213E42"/>
    <w:rsid w:val="00242EF9"/>
    <w:rsid w:val="00257AA6"/>
    <w:rsid w:val="002902D2"/>
    <w:rsid w:val="00323A35"/>
    <w:rsid w:val="00362F51"/>
    <w:rsid w:val="00433030"/>
    <w:rsid w:val="004560AE"/>
    <w:rsid w:val="00494751"/>
    <w:rsid w:val="005D54E0"/>
    <w:rsid w:val="005E2F3A"/>
    <w:rsid w:val="00607174"/>
    <w:rsid w:val="00637AA1"/>
    <w:rsid w:val="00663097"/>
    <w:rsid w:val="006D5E3B"/>
    <w:rsid w:val="006F28C9"/>
    <w:rsid w:val="00814A9C"/>
    <w:rsid w:val="00815383"/>
    <w:rsid w:val="0082059E"/>
    <w:rsid w:val="008749B9"/>
    <w:rsid w:val="00930558"/>
    <w:rsid w:val="00932C41"/>
    <w:rsid w:val="009943D6"/>
    <w:rsid w:val="009A37F2"/>
    <w:rsid w:val="009A6C0F"/>
    <w:rsid w:val="009B25DB"/>
    <w:rsid w:val="00A361DC"/>
    <w:rsid w:val="00A7136A"/>
    <w:rsid w:val="00B15811"/>
    <w:rsid w:val="00B322A0"/>
    <w:rsid w:val="00BB3AD5"/>
    <w:rsid w:val="00BC3340"/>
    <w:rsid w:val="00C37EB0"/>
    <w:rsid w:val="00CE0AAA"/>
    <w:rsid w:val="00D34F89"/>
    <w:rsid w:val="00D701CA"/>
    <w:rsid w:val="00D94480"/>
    <w:rsid w:val="00D96A2C"/>
    <w:rsid w:val="00DC0047"/>
    <w:rsid w:val="00E17062"/>
    <w:rsid w:val="00E45EFF"/>
    <w:rsid w:val="00E63367"/>
    <w:rsid w:val="00EE3431"/>
    <w:rsid w:val="00F1106D"/>
    <w:rsid w:val="00F57160"/>
    <w:rsid w:val="00F950D1"/>
    <w:rsid w:val="00F95D50"/>
    <w:rsid w:val="00FA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7674"/>
  <w15:chartTrackingRefBased/>
  <w15:docId w15:val="{7F02A0AB-3979-4F43-A773-DA7267E0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NormalWeb">
    <w:name w:val="Normal (Web)"/>
    <w:basedOn w:val="Normal"/>
    <w:uiPriority w:val="99"/>
    <w:pPr>
      <w:spacing w:before="100" w:after="100"/>
    </w:p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6" w:lineRule="auto"/>
      <w:ind w:left="720"/>
      <w:contextualSpacing/>
    </w:pPr>
    <w:rPr>
      <w:rFonts w:ascii="Calibri" w:eastAsia="Calibri" w:hAnsi="Calibri"/>
      <w:sz w:val="22"/>
      <w:szCs w:val="22"/>
      <w:lang w:val="en-ZA"/>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10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1256</TotalTime>
  <Pages>4</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Tashreeq</dc:creator>
  <cp:lastModifiedBy>Ya-eesh Abrahams</cp:lastModifiedBy>
  <cp:revision>24</cp:revision>
  <dcterms:created xsi:type="dcterms:W3CDTF">2021-05-17T09:42:00Z</dcterms:created>
  <dcterms:modified xsi:type="dcterms:W3CDTF">2024-03-14T11:31:00Z</dcterms:modified>
</cp:coreProperties>
</file>